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F988E" w14:textId="7F1DFA65" w:rsidR="007B7FC6" w:rsidRDefault="007B7FC6" w:rsidP="00F27F4F">
      <w:pPr>
        <w:pStyle w:val="Heading2"/>
        <w:rPr>
          <w:rFonts w:ascii="Times New Roman" w:hAnsi="Times New Roman" w:cs="Times New Roman"/>
          <w:b/>
          <w:bCs/>
        </w:rPr>
      </w:pPr>
      <w:r>
        <w:rPr>
          <w:rFonts w:ascii="Times New Roman" w:hAnsi="Times New Roman" w:cs="Times New Roman"/>
          <w:b/>
          <w:bCs/>
        </w:rPr>
        <w:t xml:space="preserve">Saïd Business School, University of Oxford </w:t>
      </w:r>
    </w:p>
    <w:p w14:paraId="518EB346" w14:textId="77777777" w:rsidR="007B7FC6" w:rsidRDefault="007B7FC6" w:rsidP="002F68B6">
      <w:pPr>
        <w:pStyle w:val="Heading2"/>
        <w:rPr>
          <w:rFonts w:ascii="Times New Roman" w:hAnsi="Times New Roman" w:cs="Times New Roman"/>
          <w:b/>
          <w:bCs/>
        </w:rPr>
      </w:pPr>
    </w:p>
    <w:p w14:paraId="5AECF112" w14:textId="61445201" w:rsidR="002F68B6" w:rsidRPr="009D3569" w:rsidRDefault="00386749" w:rsidP="002F68B6">
      <w:pPr>
        <w:pStyle w:val="Heading2"/>
        <w:rPr>
          <w:rFonts w:ascii="Times New Roman" w:hAnsi="Times New Roman" w:cs="Times New Roman"/>
          <w:b/>
          <w:bCs/>
        </w:rPr>
      </w:pPr>
      <w:r>
        <w:rPr>
          <w:rFonts w:ascii="Times New Roman" w:hAnsi="Times New Roman" w:cs="Times New Roman"/>
          <w:b/>
          <w:bCs/>
        </w:rPr>
        <w:t>Reckoning with Racial Capitalism: Diversity, Equity, and Inclusion in Business</w:t>
      </w:r>
    </w:p>
    <w:p w14:paraId="09EA62E8" w14:textId="5141B4B4" w:rsidR="002F68B6" w:rsidRDefault="002F68B6" w:rsidP="00912D0A">
      <w:pPr>
        <w:rPr>
          <w:sz w:val="22"/>
          <w:szCs w:val="22"/>
        </w:rPr>
      </w:pPr>
      <w:proofErr w:type="spellStart"/>
      <w:r w:rsidRPr="00AC5B04">
        <w:rPr>
          <w:sz w:val="22"/>
          <w:szCs w:val="22"/>
        </w:rPr>
        <w:t>Dr.</w:t>
      </w:r>
      <w:proofErr w:type="spellEnd"/>
      <w:r w:rsidRPr="00AC5B04">
        <w:rPr>
          <w:sz w:val="22"/>
          <w:szCs w:val="22"/>
        </w:rPr>
        <w:t xml:space="preserve"> Bridget </w:t>
      </w:r>
      <w:proofErr w:type="spellStart"/>
      <w:r w:rsidRPr="00AC5B04">
        <w:rPr>
          <w:sz w:val="22"/>
          <w:szCs w:val="22"/>
        </w:rPr>
        <w:t>Kustin</w:t>
      </w:r>
      <w:proofErr w:type="spellEnd"/>
      <w:r w:rsidR="00CF6546">
        <w:rPr>
          <w:sz w:val="22"/>
          <w:szCs w:val="22"/>
        </w:rPr>
        <w:t xml:space="preserve"> (</w:t>
      </w:r>
      <w:hyperlink r:id="rId7" w:history="1">
        <w:r w:rsidR="00912D0A" w:rsidRPr="00A56B34">
          <w:rPr>
            <w:rStyle w:val="Hyperlink"/>
            <w:sz w:val="22"/>
            <w:szCs w:val="22"/>
          </w:rPr>
          <w:t>bridget.kustin@sbs.ox.ac.uk</w:t>
        </w:r>
      </w:hyperlink>
      <w:r w:rsidR="00CF6546">
        <w:rPr>
          <w:sz w:val="22"/>
          <w:szCs w:val="22"/>
        </w:rPr>
        <w:t>)</w:t>
      </w:r>
    </w:p>
    <w:p w14:paraId="13D1F114" w14:textId="77777777" w:rsidR="00912D0A" w:rsidRPr="00AC5B04" w:rsidRDefault="00912D0A" w:rsidP="00912D0A">
      <w:pPr>
        <w:rPr>
          <w:sz w:val="22"/>
          <w:szCs w:val="22"/>
        </w:rPr>
      </w:pPr>
    </w:p>
    <w:p w14:paraId="0F37AE43" w14:textId="6F3F7B25" w:rsidR="002F68B6" w:rsidRPr="009D3569" w:rsidRDefault="002F68B6" w:rsidP="002F68B6">
      <w:pPr>
        <w:pStyle w:val="Heading4"/>
        <w:rPr>
          <w:rFonts w:ascii="Times New Roman" w:hAnsi="Times New Roman" w:cs="Times New Roman"/>
          <w:sz w:val="26"/>
          <w:szCs w:val="26"/>
        </w:rPr>
      </w:pPr>
      <w:r w:rsidRPr="009D3569">
        <w:rPr>
          <w:rFonts w:ascii="Times New Roman" w:hAnsi="Times New Roman" w:cs="Times New Roman"/>
          <w:sz w:val="26"/>
          <w:szCs w:val="26"/>
        </w:rPr>
        <w:t>Aims of the Course</w:t>
      </w:r>
    </w:p>
    <w:p w14:paraId="7D71DE72" w14:textId="77777777" w:rsidR="001C6F7C" w:rsidRDefault="001C6F7C" w:rsidP="001C6F7C">
      <w:pPr>
        <w:rPr>
          <w:sz w:val="22"/>
          <w:szCs w:val="22"/>
        </w:rPr>
      </w:pPr>
    </w:p>
    <w:p w14:paraId="5360F82D" w14:textId="1AF25D72" w:rsidR="001D1335" w:rsidRDefault="007B7FC6" w:rsidP="00391FF5">
      <w:pPr>
        <w:rPr>
          <w:sz w:val="22"/>
          <w:szCs w:val="22"/>
        </w:rPr>
      </w:pPr>
      <w:r>
        <w:rPr>
          <w:sz w:val="22"/>
          <w:szCs w:val="22"/>
        </w:rPr>
        <w:t>In 2020, the</w:t>
      </w:r>
      <w:r w:rsidRPr="00AC5B04">
        <w:rPr>
          <w:sz w:val="22"/>
          <w:szCs w:val="22"/>
        </w:rPr>
        <w:t xml:space="preserve"> Black Lives Matter movement</w:t>
      </w:r>
      <w:r>
        <w:rPr>
          <w:sz w:val="22"/>
          <w:szCs w:val="22"/>
        </w:rPr>
        <w:t xml:space="preserve"> led to swift declarations of support from</w:t>
      </w:r>
      <w:r w:rsidRPr="00AC5B04">
        <w:rPr>
          <w:sz w:val="22"/>
          <w:szCs w:val="22"/>
        </w:rPr>
        <w:t xml:space="preserve"> business</w:t>
      </w:r>
      <w:r>
        <w:rPr>
          <w:sz w:val="22"/>
          <w:szCs w:val="22"/>
        </w:rPr>
        <w:t xml:space="preserve">es. </w:t>
      </w:r>
      <w:r w:rsidR="00391FF5">
        <w:rPr>
          <w:sz w:val="22"/>
          <w:szCs w:val="22"/>
        </w:rPr>
        <w:t>T</w:t>
      </w:r>
      <w:r>
        <w:rPr>
          <w:sz w:val="22"/>
          <w:szCs w:val="22"/>
        </w:rPr>
        <w:t xml:space="preserve">his was </w:t>
      </w:r>
      <w:r w:rsidRPr="00AC5B04">
        <w:rPr>
          <w:sz w:val="22"/>
          <w:szCs w:val="22"/>
        </w:rPr>
        <w:t>met with equally swift criticism</w:t>
      </w:r>
      <w:r w:rsidR="00391FF5">
        <w:rPr>
          <w:sz w:val="22"/>
          <w:szCs w:val="22"/>
        </w:rPr>
        <w:t>s</w:t>
      </w:r>
      <w:r w:rsidRPr="00AC5B04">
        <w:rPr>
          <w:sz w:val="22"/>
          <w:szCs w:val="22"/>
        </w:rPr>
        <w:t xml:space="preserve"> of “performative allyship</w:t>
      </w:r>
      <w:r w:rsidR="006F437E">
        <w:rPr>
          <w:sz w:val="22"/>
          <w:szCs w:val="22"/>
        </w:rPr>
        <w:t xml:space="preserve">” and “virtue signalling,” and </w:t>
      </w:r>
      <w:r w:rsidRPr="00AC5B04">
        <w:rPr>
          <w:sz w:val="22"/>
          <w:szCs w:val="22"/>
        </w:rPr>
        <w:t>mockery of “wokeness</w:t>
      </w:r>
      <w:r w:rsidR="006F437E">
        <w:rPr>
          <w:sz w:val="22"/>
          <w:szCs w:val="22"/>
        </w:rPr>
        <w:t>.</w:t>
      </w:r>
      <w:r w:rsidR="00391FF5">
        <w:rPr>
          <w:sz w:val="22"/>
          <w:szCs w:val="22"/>
        </w:rPr>
        <w:t>”</w:t>
      </w:r>
      <w:r w:rsidR="001D1335">
        <w:rPr>
          <w:sz w:val="22"/>
          <w:szCs w:val="22"/>
        </w:rPr>
        <w:t xml:space="preserve"> </w:t>
      </w:r>
      <w:r w:rsidR="006F437E">
        <w:rPr>
          <w:sz w:val="22"/>
          <w:szCs w:val="22"/>
        </w:rPr>
        <w:t>W</w:t>
      </w:r>
      <w:r w:rsidR="001D1335">
        <w:rPr>
          <w:sz w:val="22"/>
          <w:szCs w:val="22"/>
        </w:rPr>
        <w:t xml:space="preserve">hat </w:t>
      </w:r>
      <w:r w:rsidR="00986C36">
        <w:rPr>
          <w:sz w:val="22"/>
          <w:szCs w:val="22"/>
        </w:rPr>
        <w:t>counts</w:t>
      </w:r>
      <w:r w:rsidR="001D1335">
        <w:rPr>
          <w:sz w:val="22"/>
          <w:szCs w:val="22"/>
        </w:rPr>
        <w:t xml:space="preserve"> </w:t>
      </w:r>
      <w:r w:rsidR="00986C36">
        <w:rPr>
          <w:sz w:val="22"/>
          <w:szCs w:val="22"/>
        </w:rPr>
        <w:t>as</w:t>
      </w:r>
      <w:r w:rsidR="001D1335">
        <w:rPr>
          <w:sz w:val="22"/>
          <w:szCs w:val="22"/>
        </w:rPr>
        <w:t xml:space="preserve"> meaningful </w:t>
      </w:r>
      <w:r w:rsidR="00986C36">
        <w:rPr>
          <w:sz w:val="22"/>
          <w:szCs w:val="22"/>
        </w:rPr>
        <w:t xml:space="preserve">structural </w:t>
      </w:r>
      <w:r w:rsidR="001D1335">
        <w:rPr>
          <w:sz w:val="22"/>
          <w:szCs w:val="22"/>
        </w:rPr>
        <w:t>change</w:t>
      </w:r>
      <w:r w:rsidR="006F437E">
        <w:rPr>
          <w:sz w:val="22"/>
          <w:szCs w:val="22"/>
        </w:rPr>
        <w:t>? Can a business be materially anti-racist, and genuinely inclusive? What are the pathways forward that represent emerging best practices?</w:t>
      </w:r>
    </w:p>
    <w:p w14:paraId="73EDE5B7" w14:textId="77777777" w:rsidR="001D1335" w:rsidRDefault="001D1335" w:rsidP="00391FF5">
      <w:pPr>
        <w:rPr>
          <w:sz w:val="22"/>
          <w:szCs w:val="22"/>
        </w:rPr>
      </w:pPr>
    </w:p>
    <w:p w14:paraId="7628AB87" w14:textId="5BC241A2" w:rsidR="002F68B6" w:rsidRDefault="007B7FC6" w:rsidP="00391FF5">
      <w:pPr>
        <w:rPr>
          <w:sz w:val="22"/>
          <w:szCs w:val="22"/>
        </w:rPr>
      </w:pPr>
      <w:r>
        <w:rPr>
          <w:sz w:val="22"/>
          <w:szCs w:val="22"/>
        </w:rPr>
        <w:t>D</w:t>
      </w:r>
      <w:r w:rsidRPr="00AC5B04">
        <w:rPr>
          <w:sz w:val="22"/>
          <w:szCs w:val="22"/>
        </w:rPr>
        <w:t>raw</w:t>
      </w:r>
      <w:r>
        <w:rPr>
          <w:sz w:val="22"/>
          <w:szCs w:val="22"/>
        </w:rPr>
        <w:t>ing</w:t>
      </w:r>
      <w:r w:rsidRPr="00AC5B04">
        <w:rPr>
          <w:sz w:val="22"/>
          <w:szCs w:val="22"/>
        </w:rPr>
        <w:t xml:space="preserve"> on history, </w:t>
      </w:r>
      <w:r w:rsidR="00391FF5">
        <w:rPr>
          <w:sz w:val="22"/>
          <w:szCs w:val="22"/>
        </w:rPr>
        <w:t xml:space="preserve">anthropology, </w:t>
      </w:r>
      <w:r w:rsidRPr="00AC5B04">
        <w:rPr>
          <w:sz w:val="22"/>
          <w:szCs w:val="22"/>
        </w:rPr>
        <w:t xml:space="preserve">political economy, management, </w:t>
      </w:r>
      <w:r w:rsidR="00986C36">
        <w:rPr>
          <w:sz w:val="22"/>
          <w:szCs w:val="22"/>
        </w:rPr>
        <w:t xml:space="preserve">and </w:t>
      </w:r>
      <w:r w:rsidRPr="00AC5B04">
        <w:rPr>
          <w:sz w:val="22"/>
          <w:szCs w:val="22"/>
        </w:rPr>
        <w:t>economics</w:t>
      </w:r>
      <w:r>
        <w:rPr>
          <w:sz w:val="22"/>
          <w:szCs w:val="22"/>
        </w:rPr>
        <w:t>, this course</w:t>
      </w:r>
      <w:r w:rsidRPr="00AC5B04">
        <w:rPr>
          <w:sz w:val="22"/>
          <w:szCs w:val="22"/>
        </w:rPr>
        <w:t xml:space="preserve"> focus</w:t>
      </w:r>
      <w:r>
        <w:rPr>
          <w:sz w:val="22"/>
          <w:szCs w:val="22"/>
        </w:rPr>
        <w:t>es</w:t>
      </w:r>
      <w:r w:rsidRPr="00AC5B04">
        <w:rPr>
          <w:sz w:val="22"/>
          <w:szCs w:val="22"/>
        </w:rPr>
        <w:t xml:space="preserve"> on the implications </w:t>
      </w:r>
      <w:r w:rsidR="00386749">
        <w:rPr>
          <w:sz w:val="22"/>
          <w:szCs w:val="22"/>
        </w:rPr>
        <w:t>that the</w:t>
      </w:r>
      <w:r w:rsidRPr="00AC5B04">
        <w:rPr>
          <w:sz w:val="22"/>
          <w:szCs w:val="22"/>
        </w:rPr>
        <w:t xml:space="preserve"> Black Lives Matter movement </w:t>
      </w:r>
      <w:r w:rsidR="00386749">
        <w:rPr>
          <w:sz w:val="22"/>
          <w:szCs w:val="22"/>
        </w:rPr>
        <w:t>has set in motion for</w:t>
      </w:r>
      <w:r w:rsidRPr="00AC5B04">
        <w:rPr>
          <w:sz w:val="22"/>
          <w:szCs w:val="22"/>
        </w:rPr>
        <w:t xml:space="preserve"> business</w:t>
      </w:r>
      <w:r>
        <w:rPr>
          <w:sz w:val="22"/>
          <w:szCs w:val="22"/>
        </w:rPr>
        <w:t xml:space="preserve">, and </w:t>
      </w:r>
      <w:r w:rsidR="00391FF5">
        <w:rPr>
          <w:sz w:val="22"/>
          <w:szCs w:val="22"/>
        </w:rPr>
        <w:t xml:space="preserve">for </w:t>
      </w:r>
      <w:r>
        <w:rPr>
          <w:sz w:val="22"/>
          <w:szCs w:val="22"/>
        </w:rPr>
        <w:t xml:space="preserve">MBA students as </w:t>
      </w:r>
      <w:r w:rsidR="00986C36">
        <w:rPr>
          <w:sz w:val="22"/>
          <w:szCs w:val="22"/>
        </w:rPr>
        <w:t xml:space="preserve">future </w:t>
      </w:r>
      <w:r>
        <w:rPr>
          <w:sz w:val="22"/>
          <w:szCs w:val="22"/>
        </w:rPr>
        <w:t xml:space="preserve">business leaders. </w:t>
      </w:r>
      <w:r w:rsidRPr="00AC5B04">
        <w:rPr>
          <w:sz w:val="22"/>
          <w:szCs w:val="22"/>
        </w:rPr>
        <w:t>What</w:t>
      </w:r>
      <w:r>
        <w:rPr>
          <w:sz w:val="22"/>
          <w:szCs w:val="22"/>
        </w:rPr>
        <w:t xml:space="preserve"> </w:t>
      </w:r>
      <w:r w:rsidRPr="00AC5B04">
        <w:rPr>
          <w:sz w:val="22"/>
          <w:szCs w:val="22"/>
        </w:rPr>
        <w:t xml:space="preserve">are the </w:t>
      </w:r>
      <w:r>
        <w:rPr>
          <w:sz w:val="22"/>
          <w:szCs w:val="22"/>
        </w:rPr>
        <w:t>options</w:t>
      </w:r>
      <w:r w:rsidRPr="00AC5B04">
        <w:rPr>
          <w:sz w:val="22"/>
          <w:szCs w:val="22"/>
        </w:rPr>
        <w:t xml:space="preserve"> for companies in a diverse, global, </w:t>
      </w:r>
      <w:r>
        <w:rPr>
          <w:sz w:val="22"/>
          <w:szCs w:val="22"/>
        </w:rPr>
        <w:t xml:space="preserve">well-connected </w:t>
      </w:r>
      <w:r w:rsidRPr="00AC5B04">
        <w:rPr>
          <w:sz w:val="22"/>
          <w:szCs w:val="22"/>
        </w:rPr>
        <w:t xml:space="preserve">world, </w:t>
      </w:r>
      <w:r>
        <w:rPr>
          <w:sz w:val="22"/>
          <w:szCs w:val="22"/>
        </w:rPr>
        <w:t>in order to materially</w:t>
      </w:r>
      <w:r w:rsidR="00986C36">
        <w:rPr>
          <w:sz w:val="22"/>
          <w:szCs w:val="22"/>
        </w:rPr>
        <w:t xml:space="preserve">, </w:t>
      </w:r>
      <w:r>
        <w:rPr>
          <w:sz w:val="22"/>
          <w:szCs w:val="22"/>
        </w:rPr>
        <w:t>durably</w:t>
      </w:r>
      <w:r w:rsidR="00986C36">
        <w:rPr>
          <w:sz w:val="22"/>
          <w:szCs w:val="22"/>
        </w:rPr>
        <w:t>, and structurally</w:t>
      </w:r>
      <w:r w:rsidRPr="00AC5B04">
        <w:rPr>
          <w:sz w:val="22"/>
          <w:szCs w:val="22"/>
        </w:rPr>
        <w:t xml:space="preserve"> support Black lives</w:t>
      </w:r>
      <w:r w:rsidR="00986C36">
        <w:rPr>
          <w:sz w:val="22"/>
          <w:szCs w:val="22"/>
        </w:rPr>
        <w:t>,</w:t>
      </w:r>
      <w:r>
        <w:rPr>
          <w:sz w:val="22"/>
          <w:szCs w:val="22"/>
        </w:rPr>
        <w:t xml:space="preserve"> and </w:t>
      </w:r>
      <w:r w:rsidR="00986C36">
        <w:rPr>
          <w:sz w:val="22"/>
          <w:szCs w:val="22"/>
        </w:rPr>
        <w:t>not contribute to the</w:t>
      </w:r>
      <w:r>
        <w:rPr>
          <w:sz w:val="22"/>
          <w:szCs w:val="22"/>
        </w:rPr>
        <w:t xml:space="preserve"> oppression of Black people</w:t>
      </w:r>
      <w:r w:rsidRPr="00AC5B04">
        <w:rPr>
          <w:sz w:val="22"/>
          <w:szCs w:val="22"/>
        </w:rPr>
        <w:t xml:space="preserve">? What </w:t>
      </w:r>
      <w:r>
        <w:rPr>
          <w:sz w:val="22"/>
          <w:szCs w:val="22"/>
        </w:rPr>
        <w:t>are the options for</w:t>
      </w:r>
      <w:r w:rsidRPr="00AC5B04">
        <w:rPr>
          <w:sz w:val="22"/>
          <w:szCs w:val="22"/>
        </w:rPr>
        <w:t xml:space="preserve"> individuals </w:t>
      </w:r>
      <w:r>
        <w:rPr>
          <w:sz w:val="22"/>
          <w:szCs w:val="22"/>
        </w:rPr>
        <w:t>wishing to</w:t>
      </w:r>
      <w:r w:rsidRPr="00AC5B04">
        <w:rPr>
          <w:sz w:val="22"/>
          <w:szCs w:val="22"/>
        </w:rPr>
        <w:t xml:space="preserve"> enact anti-racis</w:t>
      </w:r>
      <w:r w:rsidR="00986C36">
        <w:rPr>
          <w:sz w:val="22"/>
          <w:szCs w:val="22"/>
        </w:rPr>
        <w:t xml:space="preserve">m </w:t>
      </w:r>
      <w:r w:rsidRPr="00AC5B04">
        <w:rPr>
          <w:sz w:val="22"/>
          <w:szCs w:val="22"/>
        </w:rPr>
        <w:t>within their organization</w:t>
      </w:r>
      <w:r>
        <w:rPr>
          <w:sz w:val="22"/>
          <w:szCs w:val="22"/>
        </w:rPr>
        <w:t>s</w:t>
      </w:r>
      <w:r w:rsidRPr="00AC5B04">
        <w:rPr>
          <w:sz w:val="22"/>
          <w:szCs w:val="22"/>
        </w:rPr>
        <w:t xml:space="preserve">? </w:t>
      </w:r>
      <w:r w:rsidR="00391FF5">
        <w:rPr>
          <w:sz w:val="22"/>
          <w:szCs w:val="22"/>
        </w:rPr>
        <w:t>Through case studies, t</w:t>
      </w:r>
      <w:r w:rsidRPr="00AC5B04">
        <w:rPr>
          <w:sz w:val="22"/>
          <w:szCs w:val="22"/>
        </w:rPr>
        <w:t xml:space="preserve">his course </w:t>
      </w:r>
      <w:r w:rsidR="00391FF5">
        <w:rPr>
          <w:sz w:val="22"/>
          <w:szCs w:val="22"/>
        </w:rPr>
        <w:t>enables students to identify and analyse</w:t>
      </w:r>
      <w:r>
        <w:rPr>
          <w:sz w:val="22"/>
          <w:szCs w:val="22"/>
        </w:rPr>
        <w:t xml:space="preserve"> </w:t>
      </w:r>
      <w:r w:rsidRPr="00AC5B04">
        <w:rPr>
          <w:sz w:val="22"/>
          <w:szCs w:val="22"/>
        </w:rPr>
        <w:t xml:space="preserve">the practical demands </w:t>
      </w:r>
      <w:r w:rsidR="00391FF5">
        <w:rPr>
          <w:sz w:val="22"/>
          <w:szCs w:val="22"/>
        </w:rPr>
        <w:t>and theoretic</w:t>
      </w:r>
      <w:r w:rsidR="00391FF5" w:rsidRPr="00AC5B04">
        <w:rPr>
          <w:sz w:val="22"/>
          <w:szCs w:val="22"/>
        </w:rPr>
        <w:t xml:space="preserve"> </w:t>
      </w:r>
      <w:r w:rsidR="00391FF5">
        <w:rPr>
          <w:sz w:val="22"/>
          <w:szCs w:val="22"/>
        </w:rPr>
        <w:t xml:space="preserve">implications </w:t>
      </w:r>
      <w:r w:rsidRPr="00AC5B04">
        <w:rPr>
          <w:sz w:val="22"/>
          <w:szCs w:val="22"/>
        </w:rPr>
        <w:t xml:space="preserve">that an awareness of “racial capitalism” places upon businesses, </w:t>
      </w:r>
      <w:r w:rsidR="00391FF5">
        <w:rPr>
          <w:sz w:val="22"/>
          <w:szCs w:val="22"/>
        </w:rPr>
        <w:t xml:space="preserve">decision-making, </w:t>
      </w:r>
      <w:r w:rsidRPr="00AC5B04">
        <w:rPr>
          <w:sz w:val="22"/>
          <w:szCs w:val="22"/>
        </w:rPr>
        <w:t xml:space="preserve">and upon MBA students in their future professional careers. </w:t>
      </w:r>
    </w:p>
    <w:p w14:paraId="77B2C715" w14:textId="77777777" w:rsidR="00391FF5" w:rsidRPr="00AC5B04" w:rsidRDefault="00391FF5" w:rsidP="00391FF5">
      <w:pPr>
        <w:rPr>
          <w:sz w:val="22"/>
          <w:szCs w:val="22"/>
        </w:rPr>
      </w:pPr>
    </w:p>
    <w:p w14:paraId="29186DB4" w14:textId="77777777" w:rsidR="00391FF5" w:rsidRPr="009D3569" w:rsidRDefault="00391FF5" w:rsidP="00391FF5">
      <w:pPr>
        <w:pStyle w:val="Heading4"/>
        <w:rPr>
          <w:rFonts w:ascii="Times New Roman" w:hAnsi="Times New Roman" w:cs="Times New Roman"/>
          <w:sz w:val="26"/>
          <w:szCs w:val="26"/>
        </w:rPr>
      </w:pPr>
      <w:r w:rsidRPr="009D3569">
        <w:rPr>
          <w:rFonts w:ascii="Times New Roman" w:hAnsi="Times New Roman" w:cs="Times New Roman"/>
          <w:sz w:val="26"/>
          <w:szCs w:val="26"/>
        </w:rPr>
        <w:t>General Information on the Course</w:t>
      </w:r>
    </w:p>
    <w:p w14:paraId="2935511B" w14:textId="77777777" w:rsidR="00391FF5" w:rsidRPr="00C41084" w:rsidRDefault="00391FF5" w:rsidP="00391FF5"/>
    <w:p w14:paraId="7D7553EB" w14:textId="7EEAD1A1" w:rsidR="00391FF5" w:rsidRDefault="00391FF5" w:rsidP="00391FF5">
      <w:pPr>
        <w:rPr>
          <w:sz w:val="22"/>
          <w:szCs w:val="22"/>
        </w:rPr>
      </w:pPr>
      <w:r>
        <w:rPr>
          <w:sz w:val="22"/>
          <w:szCs w:val="22"/>
        </w:rPr>
        <w:t>This course is premised upon the condemnation of racism and the systematic</w:t>
      </w:r>
      <w:r w:rsidR="00986C36">
        <w:rPr>
          <w:sz w:val="22"/>
          <w:szCs w:val="22"/>
        </w:rPr>
        <w:t>, structural</w:t>
      </w:r>
      <w:r>
        <w:rPr>
          <w:sz w:val="22"/>
          <w:szCs w:val="22"/>
        </w:rPr>
        <w:t xml:space="preserve"> oppression of Black people throughout the world. Impacts of slavery, colonialization, and other forms of exploitation and violence continue into the present day. Capitalism and business are central to these histories. Black liberation struggles have long acknowledged and found solidarity with parallel struggles of other colonized or oppressed populations. </w:t>
      </w:r>
      <w:r w:rsidRPr="00986C36">
        <w:rPr>
          <w:b/>
          <w:sz w:val="22"/>
          <w:szCs w:val="22"/>
        </w:rPr>
        <w:t xml:space="preserve">This </w:t>
      </w:r>
      <w:r w:rsidR="00986C36" w:rsidRPr="00986C36">
        <w:rPr>
          <w:b/>
          <w:sz w:val="22"/>
          <w:szCs w:val="22"/>
        </w:rPr>
        <w:t>course</w:t>
      </w:r>
      <w:r w:rsidRPr="00986C36">
        <w:rPr>
          <w:b/>
          <w:sz w:val="22"/>
          <w:szCs w:val="22"/>
        </w:rPr>
        <w:t xml:space="preserve"> is shaped by the specificity of the Black Lives Matter movement, but</w:t>
      </w:r>
      <w:r w:rsidR="00986C36" w:rsidRPr="00986C36">
        <w:rPr>
          <w:b/>
          <w:sz w:val="22"/>
          <w:szCs w:val="22"/>
        </w:rPr>
        <w:t xml:space="preserve">, recognizing the centrality of </w:t>
      </w:r>
      <w:hyperlink w:anchor="Intersectionality" w:history="1">
        <w:r w:rsidR="00986C36" w:rsidRPr="009C3633">
          <w:rPr>
            <w:rStyle w:val="Hyperlink"/>
            <w:b/>
            <w:sz w:val="22"/>
            <w:szCs w:val="22"/>
          </w:rPr>
          <w:t>intersectionality</w:t>
        </w:r>
      </w:hyperlink>
      <w:r w:rsidR="00986C36" w:rsidRPr="00986C36">
        <w:rPr>
          <w:b/>
          <w:sz w:val="22"/>
          <w:szCs w:val="22"/>
        </w:rPr>
        <w:t>,</w:t>
      </w:r>
      <w:r w:rsidRPr="00986C36">
        <w:rPr>
          <w:b/>
          <w:sz w:val="22"/>
          <w:szCs w:val="22"/>
        </w:rPr>
        <w:t xml:space="preserve"> welcomes students to extend analys</w:t>
      </w:r>
      <w:r w:rsidR="00986C36" w:rsidRPr="00986C36">
        <w:rPr>
          <w:b/>
          <w:sz w:val="22"/>
          <w:szCs w:val="22"/>
        </w:rPr>
        <w:t>e</w:t>
      </w:r>
      <w:r w:rsidRPr="00986C36">
        <w:rPr>
          <w:b/>
          <w:sz w:val="22"/>
          <w:szCs w:val="22"/>
        </w:rPr>
        <w:t xml:space="preserve">s to other populations in </w:t>
      </w:r>
      <w:r w:rsidR="00986C36" w:rsidRPr="00986C36">
        <w:rPr>
          <w:b/>
          <w:sz w:val="22"/>
          <w:szCs w:val="22"/>
        </w:rPr>
        <w:t xml:space="preserve">our </w:t>
      </w:r>
      <w:r w:rsidRPr="00986C36">
        <w:rPr>
          <w:b/>
          <w:sz w:val="22"/>
          <w:szCs w:val="22"/>
        </w:rPr>
        <w:t>discussions and in the final written assignment.</w:t>
      </w:r>
    </w:p>
    <w:p w14:paraId="192159C8" w14:textId="77777777" w:rsidR="00391FF5" w:rsidRDefault="00391FF5" w:rsidP="00391FF5">
      <w:pPr>
        <w:rPr>
          <w:bCs/>
          <w:sz w:val="22"/>
          <w:szCs w:val="22"/>
        </w:rPr>
      </w:pPr>
    </w:p>
    <w:p w14:paraId="5D1B0B1E" w14:textId="6001DD26" w:rsidR="00B03CE8" w:rsidRDefault="00B03CE8" w:rsidP="00B03CE8">
      <w:pPr>
        <w:rPr>
          <w:bCs/>
          <w:sz w:val="22"/>
          <w:szCs w:val="22"/>
        </w:rPr>
      </w:pPr>
      <w:r w:rsidRPr="00AC5B04">
        <w:rPr>
          <w:sz w:val="22"/>
          <w:szCs w:val="22"/>
        </w:rPr>
        <w:t>The Black Lives Matter movement will have varied political and emotional resonances for students</w:t>
      </w:r>
      <w:r>
        <w:rPr>
          <w:sz w:val="22"/>
          <w:szCs w:val="22"/>
        </w:rPr>
        <w:t xml:space="preserve">, not least because of the international nature of Oxford Saïd’s MBA cohorts. </w:t>
      </w:r>
      <w:r w:rsidRPr="00986C36">
        <w:rPr>
          <w:b/>
          <w:sz w:val="22"/>
          <w:szCs w:val="22"/>
        </w:rPr>
        <w:t>This course is open to everyone.</w:t>
      </w:r>
      <w:r>
        <w:rPr>
          <w:sz w:val="22"/>
          <w:szCs w:val="22"/>
        </w:rPr>
        <w:t xml:space="preserve"> </w:t>
      </w:r>
      <w:r>
        <w:rPr>
          <w:bCs/>
          <w:sz w:val="22"/>
          <w:szCs w:val="22"/>
        </w:rPr>
        <w:t>It</w:t>
      </w:r>
      <w:r w:rsidR="00391FF5" w:rsidRPr="00AC5B04">
        <w:rPr>
          <w:bCs/>
          <w:sz w:val="22"/>
          <w:szCs w:val="22"/>
        </w:rPr>
        <w:t xml:space="preserve"> consists of discussions of the </w:t>
      </w:r>
      <w:r w:rsidR="00391FF5">
        <w:rPr>
          <w:bCs/>
          <w:sz w:val="22"/>
          <w:szCs w:val="22"/>
        </w:rPr>
        <w:t xml:space="preserve">essential </w:t>
      </w:r>
      <w:r w:rsidR="00391FF5" w:rsidRPr="00AC5B04">
        <w:rPr>
          <w:bCs/>
          <w:sz w:val="22"/>
          <w:szCs w:val="22"/>
        </w:rPr>
        <w:t>readings</w:t>
      </w:r>
      <w:r w:rsidR="00391FF5">
        <w:rPr>
          <w:bCs/>
          <w:sz w:val="22"/>
          <w:szCs w:val="22"/>
        </w:rPr>
        <w:t xml:space="preserve"> and viewings</w:t>
      </w:r>
      <w:r w:rsidR="005F6019">
        <w:rPr>
          <w:bCs/>
          <w:sz w:val="22"/>
          <w:szCs w:val="22"/>
        </w:rPr>
        <w:t>,</w:t>
      </w:r>
      <w:r w:rsidR="00986C36">
        <w:rPr>
          <w:bCs/>
          <w:sz w:val="22"/>
          <w:szCs w:val="22"/>
        </w:rPr>
        <w:t xml:space="preserve"> and</w:t>
      </w:r>
      <w:r w:rsidR="00391FF5" w:rsidRPr="00AC5B04">
        <w:rPr>
          <w:bCs/>
          <w:sz w:val="22"/>
          <w:szCs w:val="22"/>
        </w:rPr>
        <w:t xml:space="preserve"> lectures detailing key concepts, </w:t>
      </w:r>
      <w:r w:rsidR="00986C36">
        <w:rPr>
          <w:bCs/>
          <w:sz w:val="22"/>
          <w:szCs w:val="22"/>
        </w:rPr>
        <w:t>with</w:t>
      </w:r>
      <w:r w:rsidR="00391FF5" w:rsidRPr="00AC5B04">
        <w:rPr>
          <w:bCs/>
          <w:sz w:val="22"/>
          <w:szCs w:val="22"/>
        </w:rPr>
        <w:t xml:space="preserve"> occasional guest speakers. Students are expected to </w:t>
      </w:r>
      <w:r w:rsidR="00391FF5">
        <w:rPr>
          <w:bCs/>
          <w:sz w:val="22"/>
          <w:szCs w:val="22"/>
        </w:rPr>
        <w:t>complete</w:t>
      </w:r>
      <w:r w:rsidR="00391FF5" w:rsidRPr="00AC5B04">
        <w:rPr>
          <w:bCs/>
          <w:sz w:val="22"/>
          <w:szCs w:val="22"/>
        </w:rPr>
        <w:t xml:space="preserve"> assigned reading</w:t>
      </w:r>
      <w:r w:rsidR="00391FF5">
        <w:rPr>
          <w:bCs/>
          <w:sz w:val="22"/>
          <w:szCs w:val="22"/>
        </w:rPr>
        <w:t>s and viewings</w:t>
      </w:r>
      <w:r w:rsidR="00391FF5" w:rsidRPr="00AC5B04">
        <w:rPr>
          <w:bCs/>
          <w:sz w:val="22"/>
          <w:szCs w:val="22"/>
        </w:rPr>
        <w:t xml:space="preserve">, attend </w:t>
      </w:r>
      <w:r w:rsidR="00391FF5">
        <w:rPr>
          <w:bCs/>
          <w:sz w:val="22"/>
          <w:szCs w:val="22"/>
        </w:rPr>
        <w:t>all</w:t>
      </w:r>
      <w:r w:rsidR="00391FF5" w:rsidRPr="00AC5B04">
        <w:rPr>
          <w:bCs/>
          <w:sz w:val="22"/>
          <w:szCs w:val="22"/>
        </w:rPr>
        <w:t xml:space="preserve"> class</w:t>
      </w:r>
      <w:r w:rsidR="00391FF5">
        <w:rPr>
          <w:bCs/>
          <w:sz w:val="22"/>
          <w:szCs w:val="22"/>
        </w:rPr>
        <w:t>es</w:t>
      </w:r>
      <w:r w:rsidR="00391FF5" w:rsidRPr="00AC5B04">
        <w:rPr>
          <w:bCs/>
          <w:sz w:val="22"/>
          <w:szCs w:val="22"/>
        </w:rPr>
        <w:t>, and contribute to discussion</w:t>
      </w:r>
      <w:r w:rsidR="00391FF5">
        <w:rPr>
          <w:bCs/>
          <w:sz w:val="22"/>
          <w:szCs w:val="22"/>
        </w:rPr>
        <w:t>s</w:t>
      </w:r>
      <w:r w:rsidR="00391FF5" w:rsidRPr="00AC5B04">
        <w:rPr>
          <w:bCs/>
          <w:sz w:val="22"/>
          <w:szCs w:val="22"/>
        </w:rPr>
        <w:t>.</w:t>
      </w:r>
      <w:r w:rsidR="00391FF5" w:rsidRPr="00912D0A">
        <w:rPr>
          <w:bCs/>
          <w:sz w:val="22"/>
          <w:szCs w:val="22"/>
        </w:rPr>
        <w:t xml:space="preserve"> </w:t>
      </w:r>
    </w:p>
    <w:p w14:paraId="4E8C8988" w14:textId="77777777" w:rsidR="00B03CE8" w:rsidRDefault="00B03CE8" w:rsidP="00391FF5">
      <w:pPr>
        <w:rPr>
          <w:sz w:val="22"/>
          <w:szCs w:val="22"/>
        </w:rPr>
      </w:pPr>
    </w:p>
    <w:p w14:paraId="2F7E076D" w14:textId="718676E8" w:rsidR="00391FF5" w:rsidRPr="006E476E" w:rsidRDefault="00391FF5" w:rsidP="00391FF5">
      <w:pPr>
        <w:rPr>
          <w:sz w:val="22"/>
          <w:szCs w:val="22"/>
        </w:rPr>
      </w:pPr>
      <w:r>
        <w:rPr>
          <w:sz w:val="22"/>
          <w:szCs w:val="22"/>
        </w:rPr>
        <w:t xml:space="preserve">The </w:t>
      </w:r>
      <w:r w:rsidR="00986C36">
        <w:rPr>
          <w:sz w:val="22"/>
          <w:szCs w:val="22"/>
        </w:rPr>
        <w:t>following</w:t>
      </w:r>
      <w:r>
        <w:rPr>
          <w:sz w:val="22"/>
          <w:szCs w:val="22"/>
        </w:rPr>
        <w:t xml:space="preserve"> considerations</w:t>
      </w:r>
      <w:r w:rsidR="00986C36">
        <w:rPr>
          <w:sz w:val="22"/>
          <w:szCs w:val="22"/>
        </w:rPr>
        <w:t xml:space="preserve"> are central to the course</w:t>
      </w:r>
      <w:r>
        <w:rPr>
          <w:sz w:val="22"/>
          <w:szCs w:val="22"/>
        </w:rPr>
        <w:t>:</w:t>
      </w:r>
    </w:p>
    <w:p w14:paraId="10EFBC2A" w14:textId="77777777" w:rsidR="00391FF5" w:rsidRPr="00AC5B04" w:rsidRDefault="00391FF5" w:rsidP="00391FF5">
      <w:pPr>
        <w:rPr>
          <w:sz w:val="22"/>
          <w:szCs w:val="22"/>
        </w:rPr>
      </w:pPr>
    </w:p>
    <w:p w14:paraId="63D74C43" w14:textId="52E20DAB" w:rsidR="00986C36" w:rsidRDefault="00986C36" w:rsidP="00986C36">
      <w:pPr>
        <w:pStyle w:val="ListParagraph"/>
        <w:numPr>
          <w:ilvl w:val="0"/>
          <w:numId w:val="10"/>
        </w:numPr>
        <w:rPr>
          <w:sz w:val="22"/>
          <w:szCs w:val="22"/>
        </w:rPr>
      </w:pPr>
      <w:r>
        <w:rPr>
          <w:sz w:val="22"/>
          <w:szCs w:val="22"/>
        </w:rPr>
        <w:t xml:space="preserve">Black </w:t>
      </w:r>
      <w:r w:rsidR="00A90030">
        <w:rPr>
          <w:sz w:val="22"/>
          <w:szCs w:val="22"/>
        </w:rPr>
        <w:t>individuals are underrepresented on academic syllabi; Black voices are essential to this syllabus</w:t>
      </w:r>
      <w:r w:rsidR="00B03CE8">
        <w:rPr>
          <w:sz w:val="22"/>
          <w:szCs w:val="22"/>
        </w:rPr>
        <w:t>.</w:t>
      </w:r>
    </w:p>
    <w:p w14:paraId="6818FB04" w14:textId="4B391398" w:rsidR="00391FF5" w:rsidRPr="00AC5B04" w:rsidRDefault="001D1335" w:rsidP="00391FF5">
      <w:pPr>
        <w:pStyle w:val="ListParagraph"/>
        <w:numPr>
          <w:ilvl w:val="0"/>
          <w:numId w:val="10"/>
        </w:numPr>
        <w:rPr>
          <w:sz w:val="22"/>
          <w:szCs w:val="22"/>
        </w:rPr>
      </w:pPr>
      <w:r>
        <w:rPr>
          <w:sz w:val="22"/>
          <w:szCs w:val="22"/>
        </w:rPr>
        <w:t xml:space="preserve">Students are free to </w:t>
      </w:r>
      <w:r w:rsidR="00B03CE8">
        <w:rPr>
          <w:sz w:val="22"/>
          <w:szCs w:val="22"/>
        </w:rPr>
        <w:t xml:space="preserve">voluntarily </w:t>
      </w:r>
      <w:r>
        <w:rPr>
          <w:sz w:val="22"/>
          <w:szCs w:val="22"/>
        </w:rPr>
        <w:t>share personal experience</w:t>
      </w:r>
      <w:r w:rsidR="00986C36">
        <w:rPr>
          <w:sz w:val="22"/>
          <w:szCs w:val="22"/>
        </w:rPr>
        <w:t>s</w:t>
      </w:r>
      <w:r w:rsidR="00B03CE8">
        <w:rPr>
          <w:sz w:val="22"/>
          <w:szCs w:val="22"/>
        </w:rPr>
        <w:t xml:space="preserve"> in discussions</w:t>
      </w:r>
      <w:r>
        <w:rPr>
          <w:sz w:val="22"/>
          <w:szCs w:val="22"/>
        </w:rPr>
        <w:t xml:space="preserve">. </w:t>
      </w:r>
      <w:r w:rsidR="00986C36">
        <w:rPr>
          <w:sz w:val="22"/>
          <w:szCs w:val="22"/>
        </w:rPr>
        <w:t xml:space="preserve">However, </w:t>
      </w:r>
      <w:r>
        <w:rPr>
          <w:sz w:val="22"/>
          <w:szCs w:val="22"/>
        </w:rPr>
        <w:t>p</w:t>
      </w:r>
      <w:r w:rsidR="00391FF5">
        <w:rPr>
          <w:sz w:val="22"/>
          <w:szCs w:val="22"/>
        </w:rPr>
        <w:t xml:space="preserve">eer learning does </w:t>
      </w:r>
      <w:r w:rsidR="00391FF5" w:rsidRPr="006E476E">
        <w:rPr>
          <w:sz w:val="22"/>
          <w:szCs w:val="22"/>
        </w:rPr>
        <w:t>not</w:t>
      </w:r>
      <w:r w:rsidR="00391FF5">
        <w:rPr>
          <w:i/>
          <w:sz w:val="22"/>
          <w:szCs w:val="22"/>
        </w:rPr>
        <w:t xml:space="preserve"> </w:t>
      </w:r>
      <w:r w:rsidR="00391FF5">
        <w:rPr>
          <w:sz w:val="22"/>
          <w:szCs w:val="22"/>
        </w:rPr>
        <w:t>include</w:t>
      </w:r>
      <w:r w:rsidR="00391FF5" w:rsidRPr="00AC5B04">
        <w:rPr>
          <w:sz w:val="22"/>
          <w:szCs w:val="22"/>
        </w:rPr>
        <w:t xml:space="preserve"> turning toward </w:t>
      </w:r>
      <w:r w:rsidR="00386749">
        <w:rPr>
          <w:sz w:val="22"/>
          <w:szCs w:val="22"/>
        </w:rPr>
        <w:t>other</w:t>
      </w:r>
      <w:r w:rsidR="00391FF5" w:rsidRPr="00AC5B04">
        <w:rPr>
          <w:sz w:val="22"/>
          <w:szCs w:val="22"/>
        </w:rPr>
        <w:t xml:space="preserve"> </w:t>
      </w:r>
      <w:r w:rsidR="00391FF5">
        <w:rPr>
          <w:sz w:val="22"/>
          <w:szCs w:val="22"/>
        </w:rPr>
        <w:t xml:space="preserve">students </w:t>
      </w:r>
      <w:r w:rsidR="00386749">
        <w:rPr>
          <w:sz w:val="22"/>
          <w:szCs w:val="22"/>
        </w:rPr>
        <w:t xml:space="preserve">and asking them </w:t>
      </w:r>
      <w:r w:rsidR="00391FF5" w:rsidRPr="00AC5B04">
        <w:rPr>
          <w:sz w:val="22"/>
          <w:szCs w:val="22"/>
        </w:rPr>
        <w:t xml:space="preserve">to speak </w:t>
      </w:r>
      <w:r w:rsidR="00391FF5">
        <w:rPr>
          <w:sz w:val="22"/>
          <w:szCs w:val="22"/>
        </w:rPr>
        <w:t>“</w:t>
      </w:r>
      <w:r w:rsidR="00391FF5" w:rsidRPr="00AC5B04">
        <w:rPr>
          <w:sz w:val="22"/>
          <w:szCs w:val="22"/>
        </w:rPr>
        <w:t>for</w:t>
      </w:r>
      <w:r w:rsidR="00391FF5">
        <w:rPr>
          <w:sz w:val="22"/>
          <w:szCs w:val="22"/>
        </w:rPr>
        <w:t>”</w:t>
      </w:r>
      <w:r w:rsidR="00391FF5" w:rsidRPr="00AC5B04">
        <w:rPr>
          <w:sz w:val="22"/>
          <w:szCs w:val="22"/>
        </w:rPr>
        <w:t xml:space="preserve"> or </w:t>
      </w:r>
      <w:r w:rsidR="00391FF5">
        <w:rPr>
          <w:sz w:val="22"/>
          <w:szCs w:val="22"/>
        </w:rPr>
        <w:t>“</w:t>
      </w:r>
      <w:r w:rsidR="00391FF5" w:rsidRPr="00AC5B04">
        <w:rPr>
          <w:sz w:val="22"/>
          <w:szCs w:val="22"/>
        </w:rPr>
        <w:t>on behalf</w:t>
      </w:r>
      <w:r w:rsidR="00391FF5">
        <w:rPr>
          <w:sz w:val="22"/>
          <w:szCs w:val="22"/>
        </w:rPr>
        <w:t>”</w:t>
      </w:r>
      <w:r w:rsidR="00391FF5" w:rsidRPr="00AC5B04">
        <w:rPr>
          <w:sz w:val="22"/>
          <w:szCs w:val="22"/>
        </w:rPr>
        <w:t xml:space="preserve"> of their race or nationality, </w:t>
      </w:r>
      <w:r w:rsidR="00391FF5">
        <w:rPr>
          <w:sz w:val="22"/>
          <w:szCs w:val="22"/>
        </w:rPr>
        <w:t xml:space="preserve">or </w:t>
      </w:r>
      <w:r>
        <w:rPr>
          <w:sz w:val="22"/>
          <w:szCs w:val="22"/>
        </w:rPr>
        <w:t>asking them to</w:t>
      </w:r>
      <w:r w:rsidR="00391FF5" w:rsidRPr="00AC5B04">
        <w:rPr>
          <w:sz w:val="22"/>
          <w:szCs w:val="22"/>
        </w:rPr>
        <w:t xml:space="preserve"> </w:t>
      </w:r>
      <w:r w:rsidR="00391FF5">
        <w:rPr>
          <w:sz w:val="22"/>
          <w:szCs w:val="22"/>
        </w:rPr>
        <w:t>provide</w:t>
      </w:r>
      <w:r w:rsidR="00391FF5" w:rsidRPr="00AC5B04">
        <w:rPr>
          <w:sz w:val="22"/>
          <w:szCs w:val="22"/>
        </w:rPr>
        <w:t xml:space="preserve"> personal experiences </w:t>
      </w:r>
      <w:r w:rsidR="00386749">
        <w:rPr>
          <w:sz w:val="22"/>
          <w:szCs w:val="22"/>
        </w:rPr>
        <w:t>of racism they have encountered</w:t>
      </w:r>
      <w:r w:rsidR="00391FF5">
        <w:rPr>
          <w:sz w:val="22"/>
          <w:szCs w:val="22"/>
        </w:rPr>
        <w:t xml:space="preserve">. </w:t>
      </w:r>
    </w:p>
    <w:p w14:paraId="2B8A2BD7" w14:textId="77777777" w:rsidR="00B03CE8" w:rsidRDefault="00391FF5" w:rsidP="00391FF5">
      <w:pPr>
        <w:pStyle w:val="ListParagraph"/>
        <w:numPr>
          <w:ilvl w:val="0"/>
          <w:numId w:val="10"/>
        </w:numPr>
        <w:rPr>
          <w:sz w:val="22"/>
          <w:szCs w:val="22"/>
        </w:rPr>
      </w:pPr>
      <w:r>
        <w:rPr>
          <w:sz w:val="22"/>
          <w:szCs w:val="22"/>
        </w:rPr>
        <w:t>Recognizing that classic</w:t>
      </w:r>
      <w:r w:rsidRPr="00AC5B04">
        <w:rPr>
          <w:sz w:val="22"/>
          <w:szCs w:val="22"/>
        </w:rPr>
        <w:t xml:space="preserve"> forms of authority</w:t>
      </w:r>
      <w:r>
        <w:rPr>
          <w:sz w:val="22"/>
          <w:szCs w:val="22"/>
        </w:rPr>
        <w:t xml:space="preserve"> and credentialing (e.g. higher education)</w:t>
      </w:r>
      <w:r w:rsidRPr="00AC5B04">
        <w:rPr>
          <w:sz w:val="22"/>
          <w:szCs w:val="22"/>
        </w:rPr>
        <w:t xml:space="preserve"> </w:t>
      </w:r>
      <w:r>
        <w:rPr>
          <w:sz w:val="22"/>
          <w:szCs w:val="22"/>
        </w:rPr>
        <w:t>have</w:t>
      </w:r>
      <w:r w:rsidRPr="00AC5B04">
        <w:rPr>
          <w:sz w:val="22"/>
          <w:szCs w:val="22"/>
        </w:rPr>
        <w:t xml:space="preserve"> systematically exclude</w:t>
      </w:r>
      <w:r>
        <w:rPr>
          <w:sz w:val="22"/>
          <w:szCs w:val="22"/>
        </w:rPr>
        <w:t>d</w:t>
      </w:r>
      <w:r w:rsidRPr="00AC5B04">
        <w:rPr>
          <w:sz w:val="22"/>
          <w:szCs w:val="22"/>
        </w:rPr>
        <w:t xml:space="preserve"> Black people</w:t>
      </w:r>
      <w:r>
        <w:rPr>
          <w:sz w:val="22"/>
          <w:szCs w:val="22"/>
        </w:rPr>
        <w:t xml:space="preserve"> in many parts of the world, other forms of knowledge and expertise are considered valid.  </w:t>
      </w:r>
    </w:p>
    <w:p w14:paraId="77807CA9" w14:textId="564C8972" w:rsidR="00F27F4F" w:rsidRPr="00B03CE8" w:rsidRDefault="00B03CE8" w:rsidP="00391FF5">
      <w:pPr>
        <w:pStyle w:val="ListParagraph"/>
        <w:numPr>
          <w:ilvl w:val="0"/>
          <w:numId w:val="10"/>
        </w:numPr>
        <w:rPr>
          <w:sz w:val="22"/>
          <w:szCs w:val="22"/>
        </w:rPr>
      </w:pPr>
      <w:r>
        <w:rPr>
          <w:sz w:val="22"/>
          <w:szCs w:val="22"/>
        </w:rPr>
        <w:t xml:space="preserve">Class discussions (there will not be cold-calling) are a forum to practice </w:t>
      </w:r>
      <w:r w:rsidRPr="00AC5B04">
        <w:rPr>
          <w:sz w:val="22"/>
          <w:szCs w:val="22"/>
        </w:rPr>
        <w:t xml:space="preserve">anti-racist </w:t>
      </w:r>
      <w:r>
        <w:rPr>
          <w:sz w:val="22"/>
          <w:szCs w:val="22"/>
        </w:rPr>
        <w:t xml:space="preserve">communication and learning </w:t>
      </w:r>
      <w:r w:rsidRPr="00AC5B04">
        <w:rPr>
          <w:sz w:val="22"/>
          <w:szCs w:val="22"/>
        </w:rPr>
        <w:t xml:space="preserve">strategies. “Practice” </w:t>
      </w:r>
      <w:r>
        <w:rPr>
          <w:sz w:val="22"/>
          <w:szCs w:val="22"/>
        </w:rPr>
        <w:t xml:space="preserve">implies the inevitability of </w:t>
      </w:r>
      <w:r w:rsidRPr="00AC5B04">
        <w:rPr>
          <w:sz w:val="22"/>
          <w:szCs w:val="22"/>
        </w:rPr>
        <w:t>mistakes</w:t>
      </w:r>
      <w:r>
        <w:rPr>
          <w:sz w:val="22"/>
          <w:szCs w:val="22"/>
        </w:rPr>
        <w:t xml:space="preserve">, which </w:t>
      </w:r>
      <w:r>
        <w:rPr>
          <w:sz w:val="22"/>
          <w:szCs w:val="22"/>
        </w:rPr>
        <w:lastRenderedPageBreak/>
        <w:t>are appreciated as learning opportunities.</w:t>
      </w:r>
      <w:r w:rsidRPr="00B03CE8">
        <w:rPr>
          <w:sz w:val="22"/>
          <w:szCs w:val="22"/>
        </w:rPr>
        <w:t xml:space="preserve"> </w:t>
      </w:r>
      <w:r>
        <w:rPr>
          <w:sz w:val="22"/>
          <w:szCs w:val="22"/>
        </w:rPr>
        <w:t xml:space="preserve">This ethos extends to the syllabus: it is a living document, reflects the preferences and biases of its author, and </w:t>
      </w:r>
      <w:r w:rsidRPr="00986C36">
        <w:rPr>
          <w:b/>
          <w:sz w:val="22"/>
          <w:szCs w:val="22"/>
        </w:rPr>
        <w:t>comments are welcome</w:t>
      </w:r>
      <w:r w:rsidRPr="00C41084">
        <w:rPr>
          <w:b/>
          <w:i/>
          <w:sz w:val="22"/>
          <w:szCs w:val="22"/>
        </w:rPr>
        <w:t>.</w:t>
      </w:r>
    </w:p>
    <w:p w14:paraId="645FEF49" w14:textId="77777777" w:rsidR="009C3633" w:rsidRDefault="009C3633" w:rsidP="00391FF5">
      <w:pPr>
        <w:rPr>
          <w:b/>
          <w:bCs/>
          <w:sz w:val="22"/>
          <w:szCs w:val="22"/>
        </w:rPr>
      </w:pPr>
    </w:p>
    <w:p w14:paraId="5B31295E" w14:textId="50F865A3" w:rsidR="00F27F4F" w:rsidRPr="00986C36" w:rsidRDefault="00F27F4F" w:rsidP="00391FF5">
      <w:pPr>
        <w:rPr>
          <w:b/>
          <w:bCs/>
          <w:sz w:val="22"/>
          <w:szCs w:val="22"/>
        </w:rPr>
      </w:pPr>
      <w:r w:rsidRPr="00986C36">
        <w:rPr>
          <w:b/>
          <w:bCs/>
          <w:sz w:val="22"/>
          <w:szCs w:val="22"/>
        </w:rPr>
        <w:t xml:space="preserve">Your participation will be enriched by reading/viewing the following, prior to the start of the course, </w:t>
      </w:r>
      <w:r w:rsidR="00986C36" w:rsidRPr="00986C36">
        <w:rPr>
          <w:b/>
          <w:bCs/>
          <w:sz w:val="22"/>
          <w:szCs w:val="22"/>
        </w:rPr>
        <w:t>to give students a</w:t>
      </w:r>
      <w:r w:rsidRPr="00986C36">
        <w:rPr>
          <w:b/>
          <w:bCs/>
          <w:sz w:val="22"/>
          <w:szCs w:val="22"/>
        </w:rPr>
        <w:t xml:space="preserve"> baseline common </w:t>
      </w:r>
      <w:r w:rsidR="00986C36">
        <w:rPr>
          <w:b/>
          <w:bCs/>
          <w:sz w:val="22"/>
          <w:szCs w:val="22"/>
        </w:rPr>
        <w:t xml:space="preserve">conceptual </w:t>
      </w:r>
      <w:r w:rsidRPr="00986C36">
        <w:rPr>
          <w:b/>
          <w:bCs/>
          <w:sz w:val="22"/>
          <w:szCs w:val="22"/>
        </w:rPr>
        <w:t xml:space="preserve">grammar </w:t>
      </w:r>
      <w:r w:rsidR="00986C36" w:rsidRPr="00986C36">
        <w:rPr>
          <w:b/>
          <w:bCs/>
          <w:sz w:val="22"/>
          <w:szCs w:val="22"/>
        </w:rPr>
        <w:t>regarding</w:t>
      </w:r>
      <w:r w:rsidRPr="00986C36">
        <w:rPr>
          <w:b/>
          <w:bCs/>
          <w:sz w:val="22"/>
          <w:szCs w:val="22"/>
        </w:rPr>
        <w:t xml:space="preserve"> </w:t>
      </w:r>
      <w:r w:rsidR="00986C36">
        <w:rPr>
          <w:b/>
          <w:bCs/>
          <w:sz w:val="22"/>
          <w:szCs w:val="22"/>
        </w:rPr>
        <w:t>“</w:t>
      </w:r>
      <w:r w:rsidRPr="00986C36">
        <w:rPr>
          <w:b/>
          <w:bCs/>
          <w:sz w:val="22"/>
          <w:szCs w:val="22"/>
        </w:rPr>
        <w:t>Blackness</w:t>
      </w:r>
      <w:r w:rsidR="00986C36">
        <w:rPr>
          <w:b/>
          <w:bCs/>
          <w:sz w:val="22"/>
          <w:szCs w:val="22"/>
        </w:rPr>
        <w:t>”</w:t>
      </w:r>
      <w:r w:rsidRPr="00986C36">
        <w:rPr>
          <w:b/>
          <w:bCs/>
          <w:sz w:val="22"/>
          <w:szCs w:val="22"/>
        </w:rPr>
        <w:t xml:space="preserve"> and the phrase </w:t>
      </w:r>
      <w:r w:rsidR="00986C36">
        <w:rPr>
          <w:b/>
          <w:bCs/>
          <w:sz w:val="22"/>
          <w:szCs w:val="22"/>
        </w:rPr>
        <w:t>“</w:t>
      </w:r>
      <w:r w:rsidRPr="00986C36">
        <w:rPr>
          <w:b/>
          <w:bCs/>
          <w:sz w:val="22"/>
          <w:szCs w:val="22"/>
        </w:rPr>
        <w:t>Black Lives Matter</w:t>
      </w:r>
      <w:r w:rsidR="00986C36">
        <w:rPr>
          <w:b/>
          <w:bCs/>
          <w:sz w:val="22"/>
          <w:szCs w:val="22"/>
        </w:rPr>
        <w:t>”</w:t>
      </w:r>
      <w:r w:rsidR="00986C36" w:rsidRPr="00986C36">
        <w:rPr>
          <w:b/>
          <w:bCs/>
          <w:sz w:val="22"/>
          <w:szCs w:val="22"/>
        </w:rPr>
        <w:t xml:space="preserve"> in our discussions:</w:t>
      </w:r>
    </w:p>
    <w:p w14:paraId="4CF2ACB6" w14:textId="77777777" w:rsidR="00F27F4F" w:rsidRDefault="00F27F4F" w:rsidP="00F27F4F">
      <w:pPr>
        <w:rPr>
          <w:sz w:val="22"/>
          <w:szCs w:val="22"/>
        </w:rPr>
      </w:pPr>
    </w:p>
    <w:p w14:paraId="14D8A7F3" w14:textId="3A71C46D" w:rsidR="00F27F4F" w:rsidRPr="00F27F4F" w:rsidRDefault="00F27F4F" w:rsidP="00F27F4F">
      <w:pPr>
        <w:pStyle w:val="ListParagraph"/>
        <w:numPr>
          <w:ilvl w:val="0"/>
          <w:numId w:val="14"/>
        </w:numPr>
        <w:ind w:left="426"/>
        <w:rPr>
          <w:sz w:val="22"/>
          <w:szCs w:val="22"/>
        </w:rPr>
      </w:pPr>
      <w:r w:rsidRPr="00F27F4F">
        <w:rPr>
          <w:sz w:val="22"/>
          <w:szCs w:val="22"/>
        </w:rPr>
        <w:t>Adichie, Chimamanda. July 2009. Video (18 minutes): “The Danger of a Single Story.” TED Talks.</w:t>
      </w:r>
      <w:r>
        <w:rPr>
          <w:sz w:val="22"/>
          <w:szCs w:val="22"/>
        </w:rPr>
        <w:t xml:space="preserve"> </w:t>
      </w:r>
      <w:hyperlink r:id="rId8" w:history="1">
        <w:r w:rsidRPr="00B90CC4">
          <w:rPr>
            <w:rStyle w:val="Hyperlink"/>
            <w:sz w:val="22"/>
            <w:szCs w:val="22"/>
          </w:rPr>
          <w:t>http://www.ted.com/talks/chimamanda_adichie_the_danger_of_a_single_story?language=en</w:t>
        </w:r>
      </w:hyperlink>
      <w:r w:rsidRPr="00F27F4F">
        <w:rPr>
          <w:sz w:val="22"/>
          <w:szCs w:val="22"/>
        </w:rPr>
        <w:t xml:space="preserve"> </w:t>
      </w:r>
    </w:p>
    <w:p w14:paraId="56AFC2FC" w14:textId="77777777" w:rsidR="00F27F4F" w:rsidRPr="00AC5B04" w:rsidRDefault="00F27F4F" w:rsidP="00F27F4F">
      <w:pPr>
        <w:ind w:left="426"/>
        <w:rPr>
          <w:sz w:val="22"/>
          <w:szCs w:val="22"/>
        </w:rPr>
      </w:pPr>
    </w:p>
    <w:p w14:paraId="0EE0CFD5" w14:textId="7B35B029" w:rsidR="00F27F4F" w:rsidRDefault="00F27F4F" w:rsidP="005733D4">
      <w:pPr>
        <w:pStyle w:val="ListParagraph"/>
        <w:numPr>
          <w:ilvl w:val="0"/>
          <w:numId w:val="14"/>
        </w:numPr>
        <w:ind w:left="426"/>
      </w:pPr>
      <w:bookmarkStart w:id="0" w:name="BLM"/>
      <w:r w:rsidRPr="00F27F4F">
        <w:rPr>
          <w:bCs/>
          <w:iCs/>
          <w:sz w:val="22"/>
          <w:szCs w:val="22"/>
        </w:rPr>
        <w:t xml:space="preserve">Black Lives Matter. “What We Believe.” </w:t>
      </w:r>
      <w:hyperlink r:id="rId9" w:history="1">
        <w:r w:rsidRPr="00F27F4F">
          <w:rPr>
            <w:rStyle w:val="Hyperlink"/>
            <w:bCs/>
            <w:iCs/>
            <w:sz w:val="22"/>
            <w:szCs w:val="22"/>
          </w:rPr>
          <w:t>https://blacklivesmatter.com/what-we-believe/</w:t>
        </w:r>
      </w:hyperlink>
      <w:bookmarkEnd w:id="0"/>
    </w:p>
    <w:p w14:paraId="523460AE" w14:textId="77777777" w:rsidR="00A24C0C" w:rsidRPr="00A24C0C" w:rsidRDefault="00A24C0C" w:rsidP="00A24C0C">
      <w:pPr>
        <w:pStyle w:val="ListParagraph"/>
        <w:rPr>
          <w:bCs/>
          <w:iCs/>
          <w:sz w:val="22"/>
          <w:szCs w:val="22"/>
        </w:rPr>
      </w:pPr>
      <w:bookmarkStart w:id="1" w:name="Intersectionality"/>
      <w:bookmarkEnd w:id="1"/>
    </w:p>
    <w:p w14:paraId="62F26BE2" w14:textId="30942796" w:rsidR="00F27F4F" w:rsidRPr="00A24C0C" w:rsidRDefault="00F27F4F" w:rsidP="00A24C0C">
      <w:pPr>
        <w:pStyle w:val="ListParagraph"/>
        <w:numPr>
          <w:ilvl w:val="0"/>
          <w:numId w:val="14"/>
        </w:numPr>
        <w:ind w:left="426"/>
        <w:rPr>
          <w:rStyle w:val="Hyperlink"/>
          <w:color w:val="auto"/>
          <w:sz w:val="22"/>
          <w:szCs w:val="22"/>
          <w:u w:val="none"/>
        </w:rPr>
      </w:pPr>
      <w:r w:rsidRPr="00A24C0C">
        <w:rPr>
          <w:bCs/>
          <w:iCs/>
          <w:sz w:val="22"/>
          <w:szCs w:val="22"/>
        </w:rPr>
        <w:t xml:space="preserve">Reese, </w:t>
      </w:r>
      <w:proofErr w:type="spellStart"/>
      <w:r w:rsidRPr="00A24C0C">
        <w:rPr>
          <w:bCs/>
          <w:iCs/>
          <w:sz w:val="22"/>
          <w:szCs w:val="22"/>
        </w:rPr>
        <w:t>Ashanté</w:t>
      </w:r>
      <w:proofErr w:type="spellEnd"/>
      <w:r w:rsidRPr="00A24C0C">
        <w:rPr>
          <w:bCs/>
          <w:iCs/>
          <w:sz w:val="22"/>
          <w:szCs w:val="22"/>
        </w:rPr>
        <w:t>. 18 Jan 2017. “</w:t>
      </w:r>
      <w:proofErr w:type="spellStart"/>
      <w:r w:rsidRPr="00A24C0C">
        <w:rPr>
          <w:bCs/>
          <w:iCs/>
          <w:sz w:val="22"/>
          <w:szCs w:val="22"/>
        </w:rPr>
        <w:t>Ashanté</w:t>
      </w:r>
      <w:proofErr w:type="spellEnd"/>
      <w:r w:rsidRPr="00A24C0C">
        <w:rPr>
          <w:bCs/>
          <w:iCs/>
          <w:sz w:val="22"/>
          <w:szCs w:val="22"/>
        </w:rPr>
        <w:t xml:space="preserve"> Reese on Zora Neale Hurston and Refusing One Dimensional Blackness.” </w:t>
      </w:r>
      <w:proofErr w:type="spellStart"/>
      <w:r w:rsidRPr="00A24C0C">
        <w:rPr>
          <w:bCs/>
          <w:i/>
          <w:iCs/>
          <w:sz w:val="22"/>
          <w:szCs w:val="22"/>
        </w:rPr>
        <w:t>Anthropoliteia</w:t>
      </w:r>
      <w:proofErr w:type="spellEnd"/>
      <w:r w:rsidRPr="00A24C0C">
        <w:rPr>
          <w:bCs/>
          <w:iCs/>
          <w:sz w:val="22"/>
          <w:szCs w:val="22"/>
        </w:rPr>
        <w:t xml:space="preserve">, The </w:t>
      </w:r>
      <w:proofErr w:type="spellStart"/>
      <w:r w:rsidRPr="00A24C0C">
        <w:rPr>
          <w:bCs/>
          <w:iCs/>
          <w:sz w:val="22"/>
          <w:szCs w:val="22"/>
        </w:rPr>
        <w:t>Anthropoliteia</w:t>
      </w:r>
      <w:proofErr w:type="spellEnd"/>
      <w:r w:rsidRPr="00A24C0C">
        <w:rPr>
          <w:bCs/>
          <w:iCs/>
          <w:sz w:val="22"/>
          <w:szCs w:val="22"/>
        </w:rPr>
        <w:t xml:space="preserve"> #BlackLivesMatter Syllabus, Week 15. </w:t>
      </w:r>
      <w:hyperlink r:id="rId10" w:history="1">
        <w:r w:rsidRPr="00A24C0C">
          <w:rPr>
            <w:rStyle w:val="Hyperlink"/>
            <w:sz w:val="22"/>
            <w:szCs w:val="22"/>
          </w:rPr>
          <w:t>https://anthropoliteia.net/2017/01/18/the-anthropoliteia-blacklivesmatter-syllabus-week-15-ashante-reese-on-zora-neale-hurston-and-refusing-one-dimensional-blackness/</w:t>
        </w:r>
      </w:hyperlink>
    </w:p>
    <w:p w14:paraId="58D75862" w14:textId="77777777" w:rsidR="00391FF5" w:rsidRDefault="00391FF5" w:rsidP="00391FF5">
      <w:pPr>
        <w:rPr>
          <w:sz w:val="22"/>
          <w:szCs w:val="22"/>
        </w:rPr>
      </w:pPr>
    </w:p>
    <w:p w14:paraId="310688C1" w14:textId="7FE10278" w:rsidR="002F68B6" w:rsidRPr="009D3569" w:rsidRDefault="002F68B6" w:rsidP="002F68B6">
      <w:pPr>
        <w:pStyle w:val="Heading4"/>
        <w:rPr>
          <w:rFonts w:ascii="Times New Roman" w:hAnsi="Times New Roman" w:cs="Times New Roman"/>
          <w:sz w:val="26"/>
          <w:szCs w:val="26"/>
        </w:rPr>
      </w:pPr>
      <w:r w:rsidRPr="009D3569">
        <w:rPr>
          <w:rFonts w:ascii="Times New Roman" w:hAnsi="Times New Roman" w:cs="Times New Roman"/>
          <w:sz w:val="26"/>
          <w:szCs w:val="26"/>
        </w:rPr>
        <w:t>Learning Outcomes for the Course</w:t>
      </w:r>
    </w:p>
    <w:p w14:paraId="35D52786" w14:textId="77777777" w:rsidR="006C2B9E" w:rsidRDefault="006C2B9E" w:rsidP="002F68B6">
      <w:pPr>
        <w:rPr>
          <w:bCs/>
          <w:sz w:val="22"/>
          <w:szCs w:val="22"/>
        </w:rPr>
      </w:pPr>
    </w:p>
    <w:p w14:paraId="30E43EC0" w14:textId="77777777" w:rsidR="00386749" w:rsidRDefault="002F68B6" w:rsidP="00986C36">
      <w:pPr>
        <w:rPr>
          <w:bCs/>
          <w:sz w:val="22"/>
          <w:szCs w:val="22"/>
        </w:rPr>
      </w:pPr>
      <w:r w:rsidRPr="00AC5B04">
        <w:rPr>
          <w:bCs/>
          <w:sz w:val="22"/>
          <w:szCs w:val="22"/>
        </w:rPr>
        <w:t xml:space="preserve">By the end of the course, </w:t>
      </w:r>
      <w:r w:rsidR="006C2B9E">
        <w:rPr>
          <w:bCs/>
          <w:sz w:val="22"/>
          <w:szCs w:val="22"/>
        </w:rPr>
        <w:t>students should be able to discuss, both theoretical and practically</w:t>
      </w:r>
      <w:r w:rsidR="00986C36">
        <w:rPr>
          <w:bCs/>
          <w:sz w:val="22"/>
          <w:szCs w:val="22"/>
        </w:rPr>
        <w:t xml:space="preserve"> (1) </w:t>
      </w:r>
      <w:r w:rsidR="006C2B9E">
        <w:rPr>
          <w:bCs/>
          <w:sz w:val="22"/>
          <w:szCs w:val="22"/>
        </w:rPr>
        <w:t>how and why the Black Lives Matter movement directly implicates business</w:t>
      </w:r>
      <w:r w:rsidR="00986C36">
        <w:rPr>
          <w:bCs/>
          <w:sz w:val="22"/>
          <w:szCs w:val="22"/>
        </w:rPr>
        <w:t xml:space="preserve"> (2) </w:t>
      </w:r>
      <w:r w:rsidR="00C41084">
        <w:rPr>
          <w:bCs/>
          <w:sz w:val="22"/>
          <w:szCs w:val="22"/>
        </w:rPr>
        <w:t xml:space="preserve">how this impacts </w:t>
      </w:r>
      <w:r w:rsidR="00391FF5">
        <w:rPr>
          <w:bCs/>
          <w:sz w:val="22"/>
          <w:szCs w:val="22"/>
        </w:rPr>
        <w:t xml:space="preserve">the ways that </w:t>
      </w:r>
      <w:r w:rsidR="00C41084">
        <w:rPr>
          <w:bCs/>
          <w:sz w:val="22"/>
          <w:szCs w:val="22"/>
        </w:rPr>
        <w:t>business</w:t>
      </w:r>
      <w:r w:rsidR="00391FF5">
        <w:rPr>
          <w:bCs/>
          <w:sz w:val="22"/>
          <w:szCs w:val="22"/>
        </w:rPr>
        <w:t>es</w:t>
      </w:r>
      <w:r w:rsidR="00986C36">
        <w:rPr>
          <w:bCs/>
          <w:sz w:val="22"/>
          <w:szCs w:val="22"/>
        </w:rPr>
        <w:t>, and individuals within businesses,</w:t>
      </w:r>
      <w:r w:rsidR="00391FF5">
        <w:rPr>
          <w:bCs/>
          <w:sz w:val="22"/>
          <w:szCs w:val="22"/>
        </w:rPr>
        <w:t xml:space="preserve"> can engage in anti-racist practices</w:t>
      </w:r>
      <w:r w:rsidR="006C2B9E">
        <w:rPr>
          <w:bCs/>
          <w:sz w:val="22"/>
          <w:szCs w:val="22"/>
        </w:rPr>
        <w:t xml:space="preserve">. </w:t>
      </w:r>
      <w:r w:rsidR="00386749">
        <w:rPr>
          <w:bCs/>
          <w:sz w:val="22"/>
          <w:szCs w:val="22"/>
        </w:rPr>
        <w:t xml:space="preserve">(3) how this contemporary racial justice and social justice movement is situated within a long history responding to racial capitalism. </w:t>
      </w:r>
    </w:p>
    <w:p w14:paraId="4AFCC460" w14:textId="77777777" w:rsidR="00386749" w:rsidRDefault="00386749" w:rsidP="00986C36">
      <w:pPr>
        <w:rPr>
          <w:bCs/>
          <w:sz w:val="22"/>
          <w:szCs w:val="22"/>
        </w:rPr>
      </w:pPr>
    </w:p>
    <w:p w14:paraId="384D20F9" w14:textId="3F48128F" w:rsidR="00986C36" w:rsidRPr="00986C36" w:rsidRDefault="00391FF5" w:rsidP="00986C36">
      <w:pPr>
        <w:rPr>
          <w:bCs/>
          <w:sz w:val="22"/>
          <w:szCs w:val="22"/>
        </w:rPr>
      </w:pPr>
      <w:r>
        <w:rPr>
          <w:bCs/>
          <w:sz w:val="22"/>
          <w:szCs w:val="22"/>
        </w:rPr>
        <w:t>Students will build a high-level understanding of the scales of impact and action, from individuals to organizations to systems, as well as build a granular understanding of the possibilities and limitations of specific business tools, strategies, and processes in promoting anti-racism. Through a series of case studies, s</w:t>
      </w:r>
      <w:r w:rsidR="006C2B9E">
        <w:rPr>
          <w:bCs/>
          <w:sz w:val="22"/>
          <w:szCs w:val="22"/>
        </w:rPr>
        <w:t xml:space="preserve">tudents will be able to critically engage in debates regarding </w:t>
      </w:r>
      <w:r>
        <w:rPr>
          <w:bCs/>
          <w:sz w:val="22"/>
          <w:szCs w:val="22"/>
        </w:rPr>
        <w:t>the impacts of</w:t>
      </w:r>
      <w:r w:rsidR="00C41084">
        <w:rPr>
          <w:bCs/>
          <w:sz w:val="22"/>
          <w:szCs w:val="22"/>
        </w:rPr>
        <w:t xml:space="preserve"> anti-racist practice</w:t>
      </w:r>
      <w:r>
        <w:rPr>
          <w:bCs/>
          <w:sz w:val="22"/>
          <w:szCs w:val="22"/>
        </w:rPr>
        <w:t>s—and the lack thereof—upon business stakeholders.</w:t>
      </w:r>
      <w:r w:rsidR="00986C36">
        <w:rPr>
          <w:bCs/>
          <w:sz w:val="22"/>
          <w:szCs w:val="22"/>
        </w:rPr>
        <w:t xml:space="preserve"> Th</w:t>
      </w:r>
      <w:r w:rsidR="009D5D32">
        <w:rPr>
          <w:bCs/>
          <w:sz w:val="22"/>
          <w:szCs w:val="22"/>
        </w:rPr>
        <w:t xml:space="preserve">e goal is to </w:t>
      </w:r>
      <w:r w:rsidR="00986C36">
        <w:rPr>
          <w:bCs/>
          <w:sz w:val="22"/>
          <w:szCs w:val="22"/>
        </w:rPr>
        <w:t>help</w:t>
      </w:r>
      <w:r w:rsidR="009D5D32">
        <w:rPr>
          <w:bCs/>
          <w:sz w:val="22"/>
          <w:szCs w:val="22"/>
        </w:rPr>
        <w:t xml:space="preserve"> business</w:t>
      </w:r>
      <w:r w:rsidR="00986C36">
        <w:rPr>
          <w:bCs/>
          <w:sz w:val="22"/>
          <w:szCs w:val="22"/>
        </w:rPr>
        <w:t xml:space="preserve"> students to, as the Black Lives Matter movement </w:t>
      </w:r>
      <w:hyperlink w:anchor="BLM" w:history="1">
        <w:r w:rsidR="00986C36" w:rsidRPr="009C3633">
          <w:rPr>
            <w:rStyle w:val="Hyperlink"/>
            <w:bCs/>
            <w:sz w:val="22"/>
            <w:szCs w:val="22"/>
          </w:rPr>
          <w:t>states</w:t>
        </w:r>
      </w:hyperlink>
      <w:r w:rsidR="00986C36">
        <w:rPr>
          <w:bCs/>
          <w:sz w:val="22"/>
          <w:szCs w:val="22"/>
        </w:rPr>
        <w:t>, work “</w:t>
      </w:r>
      <w:r w:rsidR="00986C36" w:rsidRPr="00986C36">
        <w:rPr>
          <w:bCs/>
          <w:sz w:val="22"/>
          <w:szCs w:val="22"/>
        </w:rPr>
        <w:t>for freedom and justice for Black people and, by extension, all people.</w:t>
      </w:r>
      <w:r w:rsidR="00986C36">
        <w:rPr>
          <w:bCs/>
          <w:sz w:val="22"/>
          <w:szCs w:val="22"/>
        </w:rPr>
        <w:t>”</w:t>
      </w:r>
    </w:p>
    <w:p w14:paraId="5483F80A" w14:textId="77777777" w:rsidR="00202469" w:rsidRPr="00202469" w:rsidRDefault="00202469" w:rsidP="002F68B6">
      <w:pPr>
        <w:rPr>
          <w:bCs/>
          <w:sz w:val="22"/>
          <w:szCs w:val="22"/>
        </w:rPr>
      </w:pPr>
    </w:p>
    <w:p w14:paraId="6D73E794" w14:textId="77777777" w:rsidR="00912D0A" w:rsidRPr="009D3569" w:rsidRDefault="00912D0A" w:rsidP="00912D0A">
      <w:pPr>
        <w:pStyle w:val="Heading4"/>
        <w:rPr>
          <w:rFonts w:ascii="Times New Roman" w:hAnsi="Times New Roman" w:cs="Times New Roman"/>
          <w:sz w:val="26"/>
          <w:szCs w:val="26"/>
          <w:lang w:val="en-US"/>
        </w:rPr>
      </w:pPr>
      <w:r w:rsidRPr="009D3569">
        <w:rPr>
          <w:rFonts w:ascii="Times New Roman" w:hAnsi="Times New Roman" w:cs="Times New Roman"/>
          <w:sz w:val="26"/>
          <w:szCs w:val="26"/>
          <w:lang w:val="en-US"/>
        </w:rPr>
        <w:t xml:space="preserve">Method of Assessment </w:t>
      </w:r>
    </w:p>
    <w:p w14:paraId="0252D76F" w14:textId="77777777" w:rsidR="006C2B9E" w:rsidRDefault="006C2B9E" w:rsidP="00912D0A">
      <w:pPr>
        <w:rPr>
          <w:sz w:val="22"/>
          <w:szCs w:val="22"/>
          <w:lang w:val="en-US"/>
        </w:rPr>
      </w:pPr>
    </w:p>
    <w:p w14:paraId="5F697FEB" w14:textId="77777777" w:rsidR="006E476E" w:rsidRDefault="00912D0A" w:rsidP="00912D0A">
      <w:pPr>
        <w:rPr>
          <w:sz w:val="22"/>
          <w:szCs w:val="22"/>
          <w:lang w:val="en-US"/>
        </w:rPr>
      </w:pPr>
      <w:r>
        <w:rPr>
          <w:sz w:val="22"/>
          <w:szCs w:val="22"/>
          <w:lang w:val="en-US"/>
        </w:rPr>
        <w:t>To facilitate class discussions where students can practice anti-racist ways of speaking, questioning, agreeing, and disagreeing</w:t>
      </w:r>
      <w:r w:rsidR="006C2B9E">
        <w:rPr>
          <w:sz w:val="22"/>
          <w:szCs w:val="22"/>
          <w:lang w:val="en-US"/>
        </w:rPr>
        <w:t xml:space="preserve"> in an environment of experimentation rather than judgement,</w:t>
      </w:r>
      <w:r>
        <w:rPr>
          <w:sz w:val="22"/>
          <w:szCs w:val="22"/>
          <w:lang w:val="en-US"/>
        </w:rPr>
        <w:t xml:space="preserve"> a</w:t>
      </w:r>
      <w:r w:rsidRPr="00AC5B04">
        <w:rPr>
          <w:sz w:val="22"/>
          <w:szCs w:val="22"/>
          <w:lang w:val="en-US"/>
        </w:rPr>
        <w:t xml:space="preserve">ssessment is 100% </w:t>
      </w:r>
      <w:r>
        <w:rPr>
          <w:sz w:val="22"/>
          <w:szCs w:val="22"/>
          <w:lang w:val="en-US"/>
        </w:rPr>
        <w:t xml:space="preserve">based upon an </w:t>
      </w:r>
      <w:r w:rsidRPr="00AC5B04">
        <w:rPr>
          <w:sz w:val="22"/>
          <w:szCs w:val="22"/>
          <w:lang w:val="en-US"/>
        </w:rPr>
        <w:t xml:space="preserve">individual </w:t>
      </w:r>
      <w:r>
        <w:rPr>
          <w:sz w:val="22"/>
          <w:szCs w:val="22"/>
          <w:lang w:val="en-US"/>
        </w:rPr>
        <w:t xml:space="preserve">written </w:t>
      </w:r>
      <w:r w:rsidRPr="00AC5B04">
        <w:rPr>
          <w:sz w:val="22"/>
          <w:szCs w:val="22"/>
          <w:lang w:val="en-US"/>
        </w:rPr>
        <w:t>assignment.</w:t>
      </w:r>
      <w:r>
        <w:rPr>
          <w:sz w:val="22"/>
          <w:szCs w:val="22"/>
          <w:lang w:val="en-US"/>
        </w:rPr>
        <w:t xml:space="preserve"> This assignment, which should be no less than 3,000 words and no more than 4,000 words </w:t>
      </w:r>
      <w:r w:rsidR="006C2B9E">
        <w:rPr>
          <w:sz w:val="22"/>
          <w:szCs w:val="22"/>
          <w:lang w:val="en-US"/>
        </w:rPr>
        <w:t>(</w:t>
      </w:r>
      <w:r>
        <w:rPr>
          <w:sz w:val="22"/>
          <w:szCs w:val="22"/>
          <w:lang w:val="en-US"/>
        </w:rPr>
        <w:t>excluding any appendices, footnotes, and bibliographies</w:t>
      </w:r>
      <w:r w:rsidR="006C2B9E">
        <w:rPr>
          <w:sz w:val="22"/>
          <w:szCs w:val="22"/>
          <w:lang w:val="en-US"/>
        </w:rPr>
        <w:t>)</w:t>
      </w:r>
      <w:r>
        <w:rPr>
          <w:sz w:val="22"/>
          <w:szCs w:val="22"/>
          <w:lang w:val="en-US"/>
        </w:rPr>
        <w:t xml:space="preserve"> is a “consulting report” that</w:t>
      </w:r>
      <w:r w:rsidR="006E476E">
        <w:rPr>
          <w:sz w:val="22"/>
          <w:szCs w:val="22"/>
          <w:lang w:val="en-US"/>
        </w:rPr>
        <w:t>:</w:t>
      </w:r>
    </w:p>
    <w:p w14:paraId="30183A35" w14:textId="77777777" w:rsidR="006E476E" w:rsidRDefault="006E476E" w:rsidP="00912D0A">
      <w:pPr>
        <w:rPr>
          <w:sz w:val="22"/>
          <w:szCs w:val="22"/>
          <w:lang w:val="en-US"/>
        </w:rPr>
      </w:pPr>
    </w:p>
    <w:p w14:paraId="20398CA1" w14:textId="5E10F777" w:rsidR="006E476E" w:rsidRDefault="00912D0A" w:rsidP="00912D0A">
      <w:pPr>
        <w:rPr>
          <w:sz w:val="22"/>
          <w:szCs w:val="22"/>
          <w:lang w:val="en-US"/>
        </w:rPr>
      </w:pPr>
      <w:r>
        <w:rPr>
          <w:sz w:val="22"/>
          <w:szCs w:val="22"/>
          <w:lang w:val="en-US"/>
        </w:rPr>
        <w:t xml:space="preserve">1) </w:t>
      </w:r>
      <w:r w:rsidR="006C2B9E">
        <w:rPr>
          <w:sz w:val="22"/>
          <w:szCs w:val="22"/>
          <w:lang w:val="en-US"/>
        </w:rPr>
        <w:t xml:space="preserve">Carefully </w:t>
      </w:r>
      <w:r w:rsidR="00986C36">
        <w:rPr>
          <w:sz w:val="22"/>
          <w:szCs w:val="22"/>
          <w:lang w:val="en-US"/>
        </w:rPr>
        <w:t>describes</w:t>
      </w:r>
      <w:r w:rsidR="006C2B9E">
        <w:rPr>
          <w:sz w:val="22"/>
          <w:szCs w:val="22"/>
          <w:lang w:val="en-US"/>
        </w:rPr>
        <w:t xml:space="preserve"> and analyzes</w:t>
      </w:r>
      <w:r>
        <w:rPr>
          <w:sz w:val="22"/>
          <w:szCs w:val="22"/>
          <w:lang w:val="en-US"/>
        </w:rPr>
        <w:t xml:space="preserve"> </w:t>
      </w:r>
      <w:r w:rsidR="001D1335">
        <w:rPr>
          <w:sz w:val="22"/>
          <w:szCs w:val="22"/>
          <w:lang w:val="en-US"/>
        </w:rPr>
        <w:t xml:space="preserve">structural </w:t>
      </w:r>
      <w:r w:rsidR="00EB71F8">
        <w:rPr>
          <w:sz w:val="22"/>
          <w:szCs w:val="22"/>
          <w:lang w:val="en-US"/>
        </w:rPr>
        <w:t>racism in a</w:t>
      </w:r>
      <w:r>
        <w:rPr>
          <w:sz w:val="22"/>
          <w:szCs w:val="22"/>
          <w:lang w:val="en-US"/>
        </w:rPr>
        <w:t xml:space="preserve"> business</w:t>
      </w:r>
      <w:r w:rsidR="001D1335">
        <w:rPr>
          <w:sz w:val="22"/>
          <w:szCs w:val="22"/>
          <w:lang w:val="en-US"/>
        </w:rPr>
        <w:t xml:space="preserve">, </w:t>
      </w:r>
      <w:r w:rsidR="00EB71F8">
        <w:rPr>
          <w:sz w:val="22"/>
          <w:szCs w:val="22"/>
          <w:lang w:val="en-US"/>
        </w:rPr>
        <w:t>a b</w:t>
      </w:r>
      <w:r w:rsidR="001D1335">
        <w:rPr>
          <w:sz w:val="22"/>
          <w:szCs w:val="22"/>
          <w:lang w:val="en-US"/>
        </w:rPr>
        <w:t xml:space="preserve">usiness opportunity, or </w:t>
      </w:r>
      <w:r w:rsidR="00EB71F8">
        <w:rPr>
          <w:sz w:val="22"/>
          <w:szCs w:val="22"/>
          <w:lang w:val="en-US"/>
        </w:rPr>
        <w:t xml:space="preserve">a </w:t>
      </w:r>
      <w:r w:rsidR="001D1335">
        <w:rPr>
          <w:sz w:val="22"/>
          <w:szCs w:val="22"/>
          <w:lang w:val="en-US"/>
        </w:rPr>
        <w:t>business problem of the student’s choosing. This includes, but is not limited to,</w:t>
      </w:r>
      <w:r>
        <w:rPr>
          <w:sz w:val="22"/>
          <w:szCs w:val="22"/>
          <w:lang w:val="en-US"/>
        </w:rPr>
        <w:t xml:space="preserve"> </w:t>
      </w:r>
      <w:r w:rsidR="001D1335">
        <w:rPr>
          <w:sz w:val="22"/>
          <w:szCs w:val="22"/>
          <w:lang w:val="en-US"/>
        </w:rPr>
        <w:t xml:space="preserve">the business model, business culture, organizational arrangement, supply chain, stakeholders, etc. </w:t>
      </w:r>
      <w:r>
        <w:rPr>
          <w:sz w:val="22"/>
          <w:szCs w:val="22"/>
          <w:lang w:val="en-US"/>
        </w:rPr>
        <w:t xml:space="preserve">Per the </w:t>
      </w:r>
      <w:r w:rsidR="006C2B9E">
        <w:rPr>
          <w:sz w:val="22"/>
          <w:szCs w:val="22"/>
          <w:lang w:val="en-US"/>
        </w:rPr>
        <w:t>structure</w:t>
      </w:r>
      <w:r>
        <w:rPr>
          <w:sz w:val="22"/>
          <w:szCs w:val="22"/>
          <w:lang w:val="en-US"/>
        </w:rPr>
        <w:t xml:space="preserve"> of the course, th</w:t>
      </w:r>
      <w:r w:rsidR="006C2B9E">
        <w:rPr>
          <w:sz w:val="22"/>
          <w:szCs w:val="22"/>
          <w:lang w:val="en-US"/>
        </w:rPr>
        <w:t xml:space="preserve">is analysis </w:t>
      </w:r>
      <w:r>
        <w:rPr>
          <w:sz w:val="22"/>
          <w:szCs w:val="22"/>
          <w:lang w:val="en-US"/>
        </w:rPr>
        <w:t xml:space="preserve">should consider both organizational </w:t>
      </w:r>
      <w:r w:rsidR="006C2B9E">
        <w:rPr>
          <w:sz w:val="22"/>
          <w:szCs w:val="22"/>
          <w:lang w:val="en-US"/>
        </w:rPr>
        <w:t>and</w:t>
      </w:r>
      <w:r>
        <w:rPr>
          <w:sz w:val="22"/>
          <w:szCs w:val="22"/>
          <w:lang w:val="en-US"/>
        </w:rPr>
        <w:t xml:space="preserve"> political economy issues</w:t>
      </w:r>
      <w:r w:rsidR="006C2B9E">
        <w:rPr>
          <w:sz w:val="22"/>
          <w:szCs w:val="22"/>
          <w:lang w:val="en-US"/>
        </w:rPr>
        <w:t>, with attention given to complexity, underlying systems and structures, and implicated stakeholders</w:t>
      </w:r>
      <w:r>
        <w:rPr>
          <w:sz w:val="22"/>
          <w:szCs w:val="22"/>
          <w:lang w:val="en-US"/>
        </w:rPr>
        <w:t xml:space="preserve">. </w:t>
      </w:r>
    </w:p>
    <w:p w14:paraId="2E131586" w14:textId="77777777" w:rsidR="006E476E" w:rsidRDefault="006E476E" w:rsidP="00912D0A">
      <w:pPr>
        <w:rPr>
          <w:sz w:val="22"/>
          <w:szCs w:val="22"/>
          <w:lang w:val="en-US"/>
        </w:rPr>
      </w:pPr>
    </w:p>
    <w:p w14:paraId="1287FC46" w14:textId="478E12D5" w:rsidR="00912D0A" w:rsidRPr="00AC5B04" w:rsidRDefault="00912D0A" w:rsidP="00912D0A">
      <w:pPr>
        <w:rPr>
          <w:sz w:val="22"/>
          <w:szCs w:val="22"/>
          <w:lang w:val="en-US"/>
        </w:rPr>
      </w:pPr>
      <w:r>
        <w:rPr>
          <w:sz w:val="22"/>
          <w:szCs w:val="22"/>
          <w:lang w:val="en-US"/>
        </w:rPr>
        <w:t>2) Provides recommendations</w:t>
      </w:r>
      <w:r w:rsidR="00986C36">
        <w:rPr>
          <w:sz w:val="22"/>
          <w:szCs w:val="22"/>
          <w:lang w:val="en-US"/>
        </w:rPr>
        <w:t xml:space="preserve"> and </w:t>
      </w:r>
      <w:r w:rsidR="006C2B9E">
        <w:rPr>
          <w:sz w:val="22"/>
          <w:szCs w:val="22"/>
          <w:lang w:val="en-US"/>
        </w:rPr>
        <w:t xml:space="preserve">options </w:t>
      </w:r>
      <w:r>
        <w:rPr>
          <w:sz w:val="22"/>
          <w:szCs w:val="22"/>
          <w:lang w:val="en-US"/>
        </w:rPr>
        <w:t xml:space="preserve">for how </w:t>
      </w:r>
      <w:r w:rsidR="006C2B9E">
        <w:rPr>
          <w:sz w:val="22"/>
          <w:szCs w:val="22"/>
          <w:lang w:val="en-US"/>
        </w:rPr>
        <w:t>the client</w:t>
      </w:r>
      <w:r>
        <w:rPr>
          <w:sz w:val="22"/>
          <w:szCs w:val="22"/>
          <w:lang w:val="en-US"/>
        </w:rPr>
        <w:t xml:space="preserve"> </w:t>
      </w:r>
      <w:r w:rsidR="006C2B9E">
        <w:rPr>
          <w:sz w:val="22"/>
          <w:szCs w:val="22"/>
          <w:lang w:val="en-US"/>
        </w:rPr>
        <w:t xml:space="preserve">should </w:t>
      </w:r>
      <w:r>
        <w:rPr>
          <w:sz w:val="22"/>
          <w:szCs w:val="22"/>
          <w:lang w:val="en-US"/>
        </w:rPr>
        <w:t>proceed, carefully explaining</w:t>
      </w:r>
      <w:r w:rsidR="006C2B9E">
        <w:rPr>
          <w:sz w:val="22"/>
          <w:szCs w:val="22"/>
          <w:lang w:val="en-US"/>
        </w:rPr>
        <w:t xml:space="preserve"> underlying</w:t>
      </w:r>
      <w:r>
        <w:rPr>
          <w:sz w:val="22"/>
          <w:szCs w:val="22"/>
          <w:lang w:val="en-US"/>
        </w:rPr>
        <w:t xml:space="preserve"> rationales and thought processes, identifying goals, acknowledging limitations, and anticipating potential problems. The assignment will not be evaluated on how well you </w:t>
      </w:r>
      <w:r w:rsidR="00615252">
        <w:rPr>
          <w:sz w:val="22"/>
          <w:szCs w:val="22"/>
          <w:lang w:val="en-US"/>
        </w:rPr>
        <w:t>“</w:t>
      </w:r>
      <w:r>
        <w:rPr>
          <w:sz w:val="22"/>
          <w:szCs w:val="22"/>
          <w:lang w:val="en-US"/>
        </w:rPr>
        <w:t>solve</w:t>
      </w:r>
      <w:r w:rsidR="00615252">
        <w:rPr>
          <w:sz w:val="22"/>
          <w:szCs w:val="22"/>
          <w:lang w:val="en-US"/>
        </w:rPr>
        <w:t>”</w:t>
      </w:r>
      <w:r>
        <w:rPr>
          <w:sz w:val="22"/>
          <w:szCs w:val="22"/>
          <w:lang w:val="en-US"/>
        </w:rPr>
        <w:t xml:space="preserve"> racism</w:t>
      </w:r>
      <w:r w:rsidR="006C2B9E">
        <w:rPr>
          <w:sz w:val="22"/>
          <w:szCs w:val="22"/>
          <w:lang w:val="en-US"/>
        </w:rPr>
        <w:t xml:space="preserve"> (as we will learn how anti-racism is a practice rather than a static state</w:t>
      </w:r>
      <w:r w:rsidR="005F6019">
        <w:rPr>
          <w:sz w:val="22"/>
          <w:szCs w:val="22"/>
          <w:lang w:val="en-US"/>
        </w:rPr>
        <w:t>, and that binary success/failure approach is inaccurate and counterproductive</w:t>
      </w:r>
      <w:r w:rsidR="006C2B9E">
        <w:rPr>
          <w:sz w:val="22"/>
          <w:szCs w:val="22"/>
          <w:lang w:val="en-US"/>
        </w:rPr>
        <w:t>)</w:t>
      </w:r>
      <w:r>
        <w:rPr>
          <w:sz w:val="22"/>
          <w:szCs w:val="22"/>
          <w:lang w:val="en-US"/>
        </w:rPr>
        <w:t xml:space="preserve">; but rather the detail and nuance with which you are </w:t>
      </w:r>
      <w:r>
        <w:rPr>
          <w:sz w:val="22"/>
          <w:szCs w:val="22"/>
          <w:lang w:val="en-US"/>
        </w:rPr>
        <w:lastRenderedPageBreak/>
        <w:t xml:space="preserve">able to assess where and how racism is embedded and manifests, and </w:t>
      </w:r>
      <w:r w:rsidR="006C2B9E">
        <w:rPr>
          <w:sz w:val="22"/>
          <w:szCs w:val="22"/>
          <w:lang w:val="en-US"/>
        </w:rPr>
        <w:t xml:space="preserve">your ability to </w:t>
      </w:r>
      <w:r>
        <w:rPr>
          <w:sz w:val="22"/>
          <w:szCs w:val="22"/>
          <w:lang w:val="en-US"/>
        </w:rPr>
        <w:t>offer creative</w:t>
      </w:r>
      <w:r w:rsidR="006C2B9E">
        <w:rPr>
          <w:sz w:val="22"/>
          <w:szCs w:val="22"/>
          <w:lang w:val="en-US"/>
        </w:rPr>
        <w:t>, imaginative,</w:t>
      </w:r>
      <w:r>
        <w:rPr>
          <w:sz w:val="22"/>
          <w:szCs w:val="22"/>
          <w:lang w:val="en-US"/>
        </w:rPr>
        <w:t xml:space="preserve"> and perhaps even radical </w:t>
      </w:r>
      <w:r w:rsidR="006C2B9E" w:rsidRPr="005733D4">
        <w:rPr>
          <w:i/>
          <w:sz w:val="22"/>
          <w:szCs w:val="22"/>
          <w:lang w:val="en-US"/>
        </w:rPr>
        <w:t>implementable</w:t>
      </w:r>
      <w:r w:rsidR="006C2B9E">
        <w:rPr>
          <w:sz w:val="22"/>
          <w:szCs w:val="22"/>
          <w:lang w:val="en-US"/>
        </w:rPr>
        <w:t xml:space="preserve"> </w:t>
      </w:r>
      <w:r>
        <w:rPr>
          <w:sz w:val="22"/>
          <w:szCs w:val="22"/>
          <w:lang w:val="en-US"/>
        </w:rPr>
        <w:t>pathways forward</w:t>
      </w:r>
      <w:r w:rsidR="006C2B9E">
        <w:rPr>
          <w:sz w:val="22"/>
          <w:szCs w:val="22"/>
          <w:lang w:val="en-US"/>
        </w:rPr>
        <w:t xml:space="preserve">. </w:t>
      </w:r>
    </w:p>
    <w:p w14:paraId="18A97DED" w14:textId="77777777" w:rsidR="002F68B6" w:rsidRPr="00AC5B04" w:rsidRDefault="002F68B6" w:rsidP="002F68B6">
      <w:pPr>
        <w:rPr>
          <w:bCs/>
          <w:sz w:val="22"/>
          <w:szCs w:val="22"/>
        </w:rPr>
      </w:pPr>
    </w:p>
    <w:p w14:paraId="4459CA69" w14:textId="77777777" w:rsidR="002F68B6" w:rsidRPr="00AC5B04" w:rsidRDefault="002F68B6" w:rsidP="002F68B6">
      <w:pPr>
        <w:rPr>
          <w:bCs/>
          <w:sz w:val="22"/>
          <w:szCs w:val="22"/>
        </w:rPr>
      </w:pPr>
    </w:p>
    <w:p w14:paraId="7D969BDD" w14:textId="7B5FE23C" w:rsidR="002F68B6" w:rsidRPr="009D3569" w:rsidRDefault="002F68B6" w:rsidP="001C6F7C">
      <w:pPr>
        <w:pStyle w:val="Heading4"/>
        <w:rPr>
          <w:rFonts w:ascii="Times New Roman" w:hAnsi="Times New Roman" w:cs="Times New Roman"/>
          <w:sz w:val="26"/>
          <w:szCs w:val="26"/>
        </w:rPr>
      </w:pPr>
      <w:r w:rsidRPr="009D3569">
        <w:rPr>
          <w:rFonts w:ascii="Times New Roman" w:hAnsi="Times New Roman" w:cs="Times New Roman"/>
          <w:sz w:val="26"/>
          <w:szCs w:val="26"/>
        </w:rPr>
        <w:t>Outline of Course Structure</w:t>
      </w:r>
    </w:p>
    <w:p w14:paraId="61EA7A62" w14:textId="77777777" w:rsidR="001C6F7C" w:rsidRDefault="001C6F7C" w:rsidP="001C6F7C"/>
    <w:p w14:paraId="0737519A" w14:textId="7AB737F4" w:rsidR="001C6F7C" w:rsidRPr="00912D0A" w:rsidRDefault="001C6F7C" w:rsidP="001C6F7C">
      <w:pPr>
        <w:rPr>
          <w:b/>
          <w:sz w:val="22"/>
          <w:szCs w:val="22"/>
        </w:rPr>
      </w:pPr>
      <w:r w:rsidRPr="00912D0A">
        <w:rPr>
          <w:b/>
          <w:sz w:val="22"/>
          <w:szCs w:val="22"/>
        </w:rPr>
        <w:t>Part 1: Organizational Behaviour</w:t>
      </w:r>
    </w:p>
    <w:p w14:paraId="5A993969" w14:textId="22DD8DA6" w:rsidR="001C6F7C" w:rsidRPr="00912D0A" w:rsidRDefault="001C6F7C" w:rsidP="001C6F7C">
      <w:pPr>
        <w:rPr>
          <w:sz w:val="22"/>
          <w:szCs w:val="22"/>
        </w:rPr>
      </w:pPr>
      <w:r w:rsidRPr="00912D0A">
        <w:rPr>
          <w:sz w:val="22"/>
          <w:szCs w:val="22"/>
        </w:rPr>
        <w:t xml:space="preserve">Session 1: Assessing current corporate options </w:t>
      </w:r>
      <w:r w:rsidR="00C41084">
        <w:rPr>
          <w:sz w:val="22"/>
          <w:szCs w:val="22"/>
        </w:rPr>
        <w:t>for “diversity” and “inclusion”</w:t>
      </w:r>
    </w:p>
    <w:p w14:paraId="375996AC" w14:textId="68A1C75D" w:rsidR="001C6F7C" w:rsidRPr="00912D0A" w:rsidRDefault="001C6F7C" w:rsidP="001C6F7C">
      <w:pPr>
        <w:rPr>
          <w:sz w:val="22"/>
          <w:szCs w:val="22"/>
        </w:rPr>
      </w:pPr>
      <w:r w:rsidRPr="00912D0A">
        <w:rPr>
          <w:sz w:val="22"/>
          <w:szCs w:val="22"/>
        </w:rPr>
        <w:t xml:space="preserve">Session 2: Business tools and technologies that reproduce—or </w:t>
      </w:r>
      <w:proofErr w:type="gramStart"/>
      <w:r w:rsidRPr="00912D0A">
        <w:rPr>
          <w:sz w:val="22"/>
          <w:szCs w:val="22"/>
        </w:rPr>
        <w:t>challenge?—</w:t>
      </w:r>
      <w:proofErr w:type="gramEnd"/>
      <w:r w:rsidRPr="00912D0A">
        <w:rPr>
          <w:sz w:val="22"/>
          <w:szCs w:val="22"/>
        </w:rPr>
        <w:t>racism</w:t>
      </w:r>
    </w:p>
    <w:p w14:paraId="6655E0AC" w14:textId="2E714C82" w:rsidR="001C6F7C" w:rsidRPr="00912D0A" w:rsidRDefault="001C6F7C" w:rsidP="001C6F7C">
      <w:pPr>
        <w:rPr>
          <w:sz w:val="22"/>
          <w:szCs w:val="22"/>
        </w:rPr>
      </w:pPr>
      <w:r w:rsidRPr="00912D0A">
        <w:rPr>
          <w:sz w:val="22"/>
          <w:szCs w:val="22"/>
        </w:rPr>
        <w:t xml:space="preserve">Session 3: </w:t>
      </w:r>
      <w:r w:rsidR="00C0596A">
        <w:rPr>
          <w:sz w:val="22"/>
          <w:szCs w:val="22"/>
        </w:rPr>
        <w:t xml:space="preserve">Case Study: </w:t>
      </w:r>
      <w:r w:rsidR="009C3633">
        <w:rPr>
          <w:sz w:val="22"/>
          <w:szCs w:val="22"/>
        </w:rPr>
        <w:t>S</w:t>
      </w:r>
      <w:r w:rsidR="00C0596A">
        <w:rPr>
          <w:sz w:val="22"/>
          <w:szCs w:val="22"/>
        </w:rPr>
        <w:t xml:space="preserve">upply </w:t>
      </w:r>
      <w:r w:rsidR="004C1B9A">
        <w:rPr>
          <w:sz w:val="22"/>
          <w:szCs w:val="22"/>
        </w:rPr>
        <w:t>c</w:t>
      </w:r>
      <w:r w:rsidR="00C0596A">
        <w:rPr>
          <w:sz w:val="22"/>
          <w:szCs w:val="22"/>
        </w:rPr>
        <w:t>hains &amp; Mars, Inc.</w:t>
      </w:r>
      <w:r w:rsidRPr="00912D0A">
        <w:rPr>
          <w:sz w:val="22"/>
          <w:szCs w:val="22"/>
        </w:rPr>
        <w:t xml:space="preserve"> </w:t>
      </w:r>
    </w:p>
    <w:p w14:paraId="39102DBE" w14:textId="44CDC3B0" w:rsidR="00E73DB0" w:rsidRPr="00912D0A" w:rsidRDefault="001C6F7C" w:rsidP="001C6F7C">
      <w:pPr>
        <w:rPr>
          <w:sz w:val="22"/>
          <w:szCs w:val="22"/>
        </w:rPr>
      </w:pPr>
      <w:r w:rsidRPr="00912D0A">
        <w:rPr>
          <w:sz w:val="22"/>
          <w:szCs w:val="22"/>
        </w:rPr>
        <w:t xml:space="preserve">Session 4: Case Study: </w:t>
      </w:r>
      <w:r w:rsidR="00E73DB0">
        <w:rPr>
          <w:sz w:val="22"/>
          <w:szCs w:val="22"/>
        </w:rPr>
        <w:t>A</w:t>
      </w:r>
      <w:r w:rsidRPr="00912D0A">
        <w:rPr>
          <w:sz w:val="22"/>
          <w:szCs w:val="22"/>
        </w:rPr>
        <w:t xml:space="preserve"> multinational </w:t>
      </w:r>
      <w:r w:rsidR="00E73DB0">
        <w:rPr>
          <w:sz w:val="22"/>
          <w:szCs w:val="22"/>
        </w:rPr>
        <w:t>attempts to make</w:t>
      </w:r>
      <w:r w:rsidRPr="00912D0A">
        <w:rPr>
          <w:sz w:val="22"/>
          <w:szCs w:val="22"/>
        </w:rPr>
        <w:t xml:space="preserve"> </w:t>
      </w:r>
      <w:r w:rsidR="00E73DB0">
        <w:rPr>
          <w:sz w:val="22"/>
          <w:szCs w:val="22"/>
        </w:rPr>
        <w:t>Chadian</w:t>
      </w:r>
      <w:r w:rsidRPr="00912D0A">
        <w:rPr>
          <w:sz w:val="22"/>
          <w:szCs w:val="22"/>
        </w:rPr>
        <w:t xml:space="preserve"> </w:t>
      </w:r>
      <w:r w:rsidR="004C1B9A">
        <w:rPr>
          <w:sz w:val="22"/>
          <w:szCs w:val="22"/>
        </w:rPr>
        <w:t xml:space="preserve">and Cameroonian </w:t>
      </w:r>
      <w:r w:rsidRPr="00912D0A">
        <w:rPr>
          <w:sz w:val="22"/>
          <w:szCs w:val="22"/>
        </w:rPr>
        <w:t>lives matter</w:t>
      </w:r>
    </w:p>
    <w:p w14:paraId="45B1215C" w14:textId="117644EC" w:rsidR="001C6F7C" w:rsidRPr="00912D0A" w:rsidRDefault="001C6F7C" w:rsidP="001C6F7C">
      <w:pPr>
        <w:rPr>
          <w:sz w:val="22"/>
          <w:szCs w:val="22"/>
        </w:rPr>
      </w:pPr>
    </w:p>
    <w:p w14:paraId="013EBC26" w14:textId="2B4E3D78" w:rsidR="001C6F7C" w:rsidRPr="00912D0A" w:rsidRDefault="001C6F7C" w:rsidP="001C6F7C">
      <w:pPr>
        <w:rPr>
          <w:b/>
          <w:sz w:val="22"/>
          <w:szCs w:val="22"/>
        </w:rPr>
      </w:pPr>
      <w:r w:rsidRPr="00912D0A">
        <w:rPr>
          <w:b/>
          <w:sz w:val="22"/>
          <w:szCs w:val="22"/>
        </w:rPr>
        <w:t>Part 2: Political Economy</w:t>
      </w:r>
    </w:p>
    <w:p w14:paraId="739900E7" w14:textId="484F4FDA" w:rsidR="001C6F7C" w:rsidRPr="001C6F7C" w:rsidRDefault="001C6F7C" w:rsidP="001C6F7C">
      <w:pPr>
        <w:rPr>
          <w:sz w:val="22"/>
          <w:szCs w:val="22"/>
        </w:rPr>
      </w:pPr>
      <w:r w:rsidRPr="001C6F7C">
        <w:rPr>
          <w:sz w:val="22"/>
          <w:szCs w:val="22"/>
        </w:rPr>
        <w:t xml:space="preserve">Session 5: What is </w:t>
      </w:r>
      <w:r w:rsidR="00615252">
        <w:rPr>
          <w:sz w:val="22"/>
          <w:szCs w:val="22"/>
        </w:rPr>
        <w:t>“</w:t>
      </w:r>
      <w:r w:rsidRPr="001C6F7C">
        <w:rPr>
          <w:sz w:val="22"/>
          <w:szCs w:val="22"/>
        </w:rPr>
        <w:t>racial capitalism</w:t>
      </w:r>
      <w:r w:rsidR="00615252">
        <w:rPr>
          <w:sz w:val="22"/>
          <w:szCs w:val="22"/>
        </w:rPr>
        <w:t>”</w:t>
      </w:r>
      <w:r w:rsidRPr="001C6F7C">
        <w:rPr>
          <w:sz w:val="22"/>
          <w:szCs w:val="22"/>
        </w:rPr>
        <w:t>?</w:t>
      </w:r>
    </w:p>
    <w:p w14:paraId="5AA6577C" w14:textId="1074A242" w:rsidR="001C6F7C" w:rsidRPr="001C6F7C" w:rsidRDefault="001C6F7C" w:rsidP="001C6F7C">
      <w:pPr>
        <w:rPr>
          <w:sz w:val="22"/>
          <w:szCs w:val="22"/>
        </w:rPr>
      </w:pPr>
      <w:r w:rsidRPr="001C6F7C">
        <w:rPr>
          <w:sz w:val="22"/>
          <w:szCs w:val="22"/>
        </w:rPr>
        <w:t xml:space="preserve">Session 6: Black Wall Street: </w:t>
      </w:r>
      <w:r w:rsidR="009C3633">
        <w:rPr>
          <w:sz w:val="22"/>
          <w:szCs w:val="22"/>
        </w:rPr>
        <w:t>I</w:t>
      </w:r>
      <w:r w:rsidRPr="001C6F7C">
        <w:rPr>
          <w:sz w:val="22"/>
          <w:szCs w:val="22"/>
        </w:rPr>
        <w:t xml:space="preserve">s </w:t>
      </w:r>
      <w:r w:rsidR="00AE2FE0">
        <w:rPr>
          <w:sz w:val="22"/>
          <w:szCs w:val="22"/>
        </w:rPr>
        <w:t>o</w:t>
      </w:r>
      <w:r w:rsidRPr="001C6F7C">
        <w:rPr>
          <w:sz w:val="22"/>
          <w:szCs w:val="22"/>
        </w:rPr>
        <w:t xml:space="preserve">wnership the </w:t>
      </w:r>
      <w:r w:rsidR="00AE2FE0">
        <w:rPr>
          <w:sz w:val="22"/>
          <w:szCs w:val="22"/>
        </w:rPr>
        <w:t>a</w:t>
      </w:r>
      <w:r w:rsidRPr="001C6F7C">
        <w:rPr>
          <w:sz w:val="22"/>
          <w:szCs w:val="22"/>
        </w:rPr>
        <w:t>nswer?</w:t>
      </w:r>
    </w:p>
    <w:p w14:paraId="0594C631" w14:textId="441CC463" w:rsidR="001C6F7C" w:rsidRPr="001C6F7C" w:rsidRDefault="001C6F7C" w:rsidP="001C6F7C">
      <w:pPr>
        <w:rPr>
          <w:sz w:val="22"/>
          <w:szCs w:val="22"/>
        </w:rPr>
      </w:pPr>
      <w:r w:rsidRPr="001C6F7C">
        <w:rPr>
          <w:sz w:val="22"/>
          <w:szCs w:val="22"/>
        </w:rPr>
        <w:t>Session 7: Case Study: Opportunity Zones</w:t>
      </w:r>
      <w:r w:rsidR="00E73DB0">
        <w:rPr>
          <w:sz w:val="22"/>
          <w:szCs w:val="22"/>
        </w:rPr>
        <w:t xml:space="preserve">: </w:t>
      </w:r>
      <w:r w:rsidRPr="001C6F7C">
        <w:rPr>
          <w:sz w:val="22"/>
          <w:szCs w:val="22"/>
        </w:rPr>
        <w:t xml:space="preserve">a </w:t>
      </w:r>
      <w:r w:rsidR="00615252">
        <w:rPr>
          <w:sz w:val="22"/>
          <w:szCs w:val="22"/>
        </w:rPr>
        <w:t>“</w:t>
      </w:r>
      <w:r w:rsidRPr="001C6F7C">
        <w:rPr>
          <w:sz w:val="22"/>
          <w:szCs w:val="22"/>
        </w:rPr>
        <w:t>Marathon</w:t>
      </w:r>
      <w:r w:rsidR="00615252">
        <w:rPr>
          <w:sz w:val="22"/>
          <w:szCs w:val="22"/>
        </w:rPr>
        <w:t>”</w:t>
      </w:r>
      <w:r w:rsidRPr="001C6F7C">
        <w:rPr>
          <w:sz w:val="22"/>
          <w:szCs w:val="22"/>
        </w:rPr>
        <w:t xml:space="preserve"> to</w:t>
      </w:r>
      <w:r w:rsidR="00E73DB0">
        <w:rPr>
          <w:sz w:val="22"/>
          <w:szCs w:val="22"/>
        </w:rPr>
        <w:t xml:space="preserve">ward </w:t>
      </w:r>
      <w:r w:rsidR="00AE2FE0">
        <w:rPr>
          <w:sz w:val="22"/>
          <w:szCs w:val="22"/>
        </w:rPr>
        <w:t>s</w:t>
      </w:r>
      <w:r w:rsidRPr="001C6F7C">
        <w:rPr>
          <w:sz w:val="22"/>
          <w:szCs w:val="22"/>
        </w:rPr>
        <w:t xml:space="preserve">ystem </w:t>
      </w:r>
      <w:r w:rsidR="00AE2FE0">
        <w:rPr>
          <w:sz w:val="22"/>
          <w:szCs w:val="22"/>
        </w:rPr>
        <w:t>c</w:t>
      </w:r>
      <w:r w:rsidRPr="001C6F7C">
        <w:rPr>
          <w:sz w:val="22"/>
          <w:szCs w:val="22"/>
        </w:rPr>
        <w:t>hange</w:t>
      </w:r>
    </w:p>
    <w:p w14:paraId="29A71EE7" w14:textId="3ACD97F0" w:rsidR="001C6F7C" w:rsidRDefault="001C6F7C" w:rsidP="001C6F7C">
      <w:pPr>
        <w:rPr>
          <w:bCs/>
          <w:sz w:val="22"/>
          <w:szCs w:val="22"/>
        </w:rPr>
      </w:pPr>
      <w:r w:rsidRPr="001C6F7C">
        <w:rPr>
          <w:bCs/>
          <w:sz w:val="22"/>
          <w:szCs w:val="22"/>
        </w:rPr>
        <w:t xml:space="preserve">Session 8: Case Study: Cannabis and </w:t>
      </w:r>
      <w:r w:rsidR="00AE2FE0">
        <w:rPr>
          <w:bCs/>
          <w:sz w:val="22"/>
          <w:szCs w:val="22"/>
        </w:rPr>
        <w:t>c</w:t>
      </w:r>
      <w:r w:rsidRPr="001C6F7C">
        <w:rPr>
          <w:bCs/>
          <w:sz w:val="22"/>
          <w:szCs w:val="22"/>
        </w:rPr>
        <w:t xml:space="preserve">annabidiol, Black </w:t>
      </w:r>
      <w:r w:rsidR="00AE2FE0">
        <w:rPr>
          <w:bCs/>
          <w:sz w:val="22"/>
          <w:szCs w:val="22"/>
        </w:rPr>
        <w:t>a</w:t>
      </w:r>
      <w:r w:rsidRPr="001C6F7C">
        <w:rPr>
          <w:bCs/>
          <w:sz w:val="22"/>
          <w:szCs w:val="22"/>
        </w:rPr>
        <w:t xml:space="preserve">griculture, and </w:t>
      </w:r>
      <w:r w:rsidR="00AE2FE0">
        <w:rPr>
          <w:bCs/>
          <w:sz w:val="22"/>
          <w:szCs w:val="22"/>
        </w:rPr>
        <w:t>r</w:t>
      </w:r>
      <w:r w:rsidRPr="001C6F7C">
        <w:rPr>
          <w:bCs/>
          <w:sz w:val="22"/>
          <w:szCs w:val="22"/>
        </w:rPr>
        <w:t xml:space="preserve">eparations    </w:t>
      </w:r>
    </w:p>
    <w:p w14:paraId="4081022E" w14:textId="77777777" w:rsidR="00E73DB0" w:rsidRDefault="00E73DB0" w:rsidP="002F68B6">
      <w:pPr>
        <w:pStyle w:val="Heading3"/>
        <w:rPr>
          <w:rFonts w:ascii="Times New Roman" w:hAnsi="Times New Roman" w:cs="Times New Roman"/>
          <w:i/>
          <w:color w:val="2F5496" w:themeColor="accent1" w:themeShade="BF"/>
          <w:sz w:val="26"/>
          <w:szCs w:val="26"/>
        </w:rPr>
      </w:pPr>
    </w:p>
    <w:p w14:paraId="15E65FDB" w14:textId="12F0F202" w:rsidR="002F68B6" w:rsidRPr="009D3569" w:rsidRDefault="002F68B6" w:rsidP="002F68B6">
      <w:pPr>
        <w:pStyle w:val="Heading3"/>
        <w:rPr>
          <w:rFonts w:ascii="Times New Roman" w:hAnsi="Times New Roman" w:cs="Times New Roman"/>
          <w:i/>
          <w:color w:val="2F5496" w:themeColor="accent1" w:themeShade="BF"/>
          <w:sz w:val="26"/>
          <w:szCs w:val="26"/>
        </w:rPr>
      </w:pPr>
      <w:r w:rsidRPr="009D3569">
        <w:rPr>
          <w:rFonts w:ascii="Times New Roman" w:hAnsi="Times New Roman" w:cs="Times New Roman"/>
          <w:i/>
          <w:color w:val="2F5496" w:themeColor="accent1" w:themeShade="BF"/>
          <w:sz w:val="26"/>
          <w:szCs w:val="26"/>
        </w:rPr>
        <w:t>Detailed Course Structure</w:t>
      </w:r>
    </w:p>
    <w:p w14:paraId="33A5F8B6" w14:textId="7081A944" w:rsidR="006C78A2" w:rsidRPr="00AC5B04" w:rsidRDefault="006C78A2" w:rsidP="006C78A2">
      <w:pPr>
        <w:rPr>
          <w:b/>
          <w:sz w:val="22"/>
          <w:szCs w:val="22"/>
        </w:rPr>
      </w:pPr>
    </w:p>
    <w:p w14:paraId="6DB1A2D3" w14:textId="55B40822" w:rsidR="00912D0A" w:rsidRPr="005733D4" w:rsidRDefault="002F7D5E" w:rsidP="005733D4">
      <w:pPr>
        <w:jc w:val="center"/>
        <w:rPr>
          <w:b/>
          <w:sz w:val="26"/>
          <w:szCs w:val="26"/>
        </w:rPr>
      </w:pPr>
      <w:r w:rsidRPr="009D3569">
        <w:rPr>
          <w:b/>
          <w:sz w:val="26"/>
          <w:szCs w:val="26"/>
        </w:rPr>
        <w:t xml:space="preserve">Part 1: </w:t>
      </w:r>
      <w:r w:rsidR="00436BDF" w:rsidRPr="009D3569">
        <w:rPr>
          <w:b/>
          <w:sz w:val="26"/>
          <w:szCs w:val="26"/>
        </w:rPr>
        <w:t>Organizational Behaviour</w:t>
      </w:r>
    </w:p>
    <w:p w14:paraId="7FBEC54B" w14:textId="0086F784" w:rsidR="000303C9" w:rsidRPr="00802328" w:rsidRDefault="000303C9" w:rsidP="000303C9">
      <w:pPr>
        <w:rPr>
          <w:sz w:val="22"/>
          <w:szCs w:val="22"/>
        </w:rPr>
      </w:pPr>
      <w:r w:rsidRPr="00802328">
        <w:rPr>
          <w:sz w:val="22"/>
          <w:szCs w:val="22"/>
        </w:rPr>
        <w:t xml:space="preserve"> </w:t>
      </w:r>
    </w:p>
    <w:p w14:paraId="73C0002D" w14:textId="75D7CD04" w:rsidR="00436BDF" w:rsidRPr="00C0596A" w:rsidRDefault="001C6F7C" w:rsidP="00436BDF">
      <w:pPr>
        <w:rPr>
          <w:b/>
          <w:i/>
          <w:color w:val="2F5496" w:themeColor="accent1" w:themeShade="BF"/>
          <w:sz w:val="26"/>
          <w:szCs w:val="26"/>
        </w:rPr>
      </w:pPr>
      <w:r w:rsidRPr="00C0596A">
        <w:rPr>
          <w:b/>
          <w:i/>
          <w:color w:val="2F5496" w:themeColor="accent1" w:themeShade="BF"/>
          <w:sz w:val="26"/>
          <w:szCs w:val="26"/>
        </w:rPr>
        <w:t xml:space="preserve">Session 1: </w:t>
      </w:r>
      <w:r w:rsidR="00D45343" w:rsidRPr="00C0596A">
        <w:rPr>
          <w:b/>
          <w:i/>
          <w:color w:val="2F5496" w:themeColor="accent1" w:themeShade="BF"/>
          <w:sz w:val="26"/>
          <w:szCs w:val="26"/>
        </w:rPr>
        <w:t>Assessing</w:t>
      </w:r>
      <w:r w:rsidR="00436BDF" w:rsidRPr="00C0596A">
        <w:rPr>
          <w:b/>
          <w:i/>
          <w:color w:val="2F5496" w:themeColor="accent1" w:themeShade="BF"/>
          <w:sz w:val="26"/>
          <w:szCs w:val="26"/>
        </w:rPr>
        <w:t xml:space="preserve"> </w:t>
      </w:r>
      <w:r w:rsidRPr="00C0596A">
        <w:rPr>
          <w:b/>
          <w:i/>
          <w:color w:val="2F5496" w:themeColor="accent1" w:themeShade="BF"/>
          <w:sz w:val="26"/>
          <w:szCs w:val="26"/>
        </w:rPr>
        <w:t xml:space="preserve">current </w:t>
      </w:r>
      <w:r w:rsidR="00436BDF" w:rsidRPr="00C0596A">
        <w:rPr>
          <w:b/>
          <w:i/>
          <w:color w:val="2F5496" w:themeColor="accent1" w:themeShade="BF"/>
          <w:sz w:val="26"/>
          <w:szCs w:val="26"/>
        </w:rPr>
        <w:t xml:space="preserve">corporate options for </w:t>
      </w:r>
      <w:r w:rsidR="00C41084" w:rsidRPr="00C0596A">
        <w:rPr>
          <w:b/>
          <w:i/>
          <w:color w:val="2F5496" w:themeColor="accent1" w:themeShade="BF"/>
          <w:sz w:val="26"/>
          <w:szCs w:val="26"/>
        </w:rPr>
        <w:t>“diversity” and “inclusion”</w:t>
      </w:r>
    </w:p>
    <w:p w14:paraId="27D3C140" w14:textId="77777777" w:rsidR="00436BDF" w:rsidRPr="00AC5B04" w:rsidRDefault="00436BDF" w:rsidP="00436BDF">
      <w:pPr>
        <w:rPr>
          <w:sz w:val="22"/>
          <w:szCs w:val="22"/>
        </w:rPr>
      </w:pPr>
    </w:p>
    <w:p w14:paraId="00D3628F" w14:textId="5D0521CB" w:rsidR="00C0596A" w:rsidRDefault="00802328" w:rsidP="00C0596A">
      <w:pPr>
        <w:rPr>
          <w:sz w:val="22"/>
          <w:szCs w:val="22"/>
        </w:rPr>
      </w:pPr>
      <w:r>
        <w:rPr>
          <w:sz w:val="22"/>
          <w:szCs w:val="22"/>
        </w:rPr>
        <w:t>Many</w:t>
      </w:r>
      <w:r w:rsidR="00436BDF" w:rsidRPr="00AC5B04">
        <w:rPr>
          <w:sz w:val="22"/>
          <w:szCs w:val="22"/>
        </w:rPr>
        <w:t xml:space="preserve"> companies, large and small, </w:t>
      </w:r>
      <w:r>
        <w:rPr>
          <w:sz w:val="22"/>
          <w:szCs w:val="22"/>
        </w:rPr>
        <w:t>have</w:t>
      </w:r>
      <w:r w:rsidR="00436BDF" w:rsidRPr="00AC5B04">
        <w:rPr>
          <w:sz w:val="22"/>
          <w:szCs w:val="22"/>
        </w:rPr>
        <w:t xml:space="preserve"> publicly claim</w:t>
      </w:r>
      <w:r>
        <w:rPr>
          <w:sz w:val="22"/>
          <w:szCs w:val="22"/>
        </w:rPr>
        <w:t>ed</w:t>
      </w:r>
      <w:r w:rsidR="00436BDF" w:rsidRPr="00AC5B04">
        <w:rPr>
          <w:sz w:val="22"/>
          <w:szCs w:val="22"/>
        </w:rPr>
        <w:t xml:space="preserve"> support for the </w:t>
      </w:r>
      <w:r>
        <w:rPr>
          <w:sz w:val="22"/>
          <w:szCs w:val="22"/>
        </w:rPr>
        <w:t xml:space="preserve">Black Lives Matter </w:t>
      </w:r>
      <w:r w:rsidR="00436BDF" w:rsidRPr="00AC5B04">
        <w:rPr>
          <w:sz w:val="22"/>
          <w:szCs w:val="22"/>
        </w:rPr>
        <w:t xml:space="preserve">movement, </w:t>
      </w:r>
      <w:r>
        <w:rPr>
          <w:sz w:val="22"/>
          <w:szCs w:val="22"/>
        </w:rPr>
        <w:t>and described steps they are taking to promote “</w:t>
      </w:r>
      <w:r w:rsidR="00436BDF" w:rsidRPr="00AC5B04">
        <w:rPr>
          <w:sz w:val="22"/>
          <w:szCs w:val="22"/>
        </w:rPr>
        <w:t>diversity</w:t>
      </w:r>
      <w:r>
        <w:rPr>
          <w:sz w:val="22"/>
          <w:szCs w:val="22"/>
        </w:rPr>
        <w:t>”</w:t>
      </w:r>
      <w:r w:rsidR="00436BDF" w:rsidRPr="00AC5B04">
        <w:rPr>
          <w:sz w:val="22"/>
          <w:szCs w:val="22"/>
        </w:rPr>
        <w:t xml:space="preserve"> and </w:t>
      </w:r>
      <w:r>
        <w:rPr>
          <w:sz w:val="22"/>
          <w:szCs w:val="22"/>
        </w:rPr>
        <w:t>“</w:t>
      </w:r>
      <w:r w:rsidR="00436BDF" w:rsidRPr="00AC5B04">
        <w:rPr>
          <w:sz w:val="22"/>
          <w:szCs w:val="22"/>
        </w:rPr>
        <w:t>inclusion</w:t>
      </w:r>
      <w:r>
        <w:rPr>
          <w:sz w:val="22"/>
          <w:szCs w:val="22"/>
        </w:rPr>
        <w:t xml:space="preserve">,” drawing on a </w:t>
      </w:r>
      <w:r w:rsidR="00436BDF" w:rsidRPr="00AC5B04">
        <w:rPr>
          <w:sz w:val="22"/>
          <w:szCs w:val="22"/>
        </w:rPr>
        <w:t>suite of tools</w:t>
      </w:r>
      <w:r>
        <w:rPr>
          <w:sz w:val="22"/>
          <w:szCs w:val="22"/>
        </w:rPr>
        <w:t xml:space="preserve">: </w:t>
      </w:r>
      <w:r w:rsidR="00436BDF" w:rsidRPr="00AC5B04">
        <w:rPr>
          <w:sz w:val="22"/>
          <w:szCs w:val="22"/>
        </w:rPr>
        <w:t>implicit bias training, quotas</w:t>
      </w:r>
      <w:r>
        <w:rPr>
          <w:sz w:val="22"/>
          <w:szCs w:val="22"/>
        </w:rPr>
        <w:t xml:space="preserve"> and hiring or promotion changes,</w:t>
      </w:r>
      <w:r w:rsidR="00436BDF" w:rsidRPr="00AC5B04">
        <w:rPr>
          <w:sz w:val="22"/>
          <w:szCs w:val="22"/>
        </w:rPr>
        <w:t xml:space="preserve"> pipeline programmes to develop Black talent, board composition, corporate social responsibility programmes, </w:t>
      </w:r>
      <w:r w:rsidR="00C0596A">
        <w:rPr>
          <w:sz w:val="22"/>
          <w:szCs w:val="22"/>
        </w:rPr>
        <w:t xml:space="preserve">and </w:t>
      </w:r>
      <w:r w:rsidR="00436BDF" w:rsidRPr="00AC5B04">
        <w:rPr>
          <w:sz w:val="22"/>
          <w:szCs w:val="22"/>
        </w:rPr>
        <w:t xml:space="preserve">philanthropy. </w:t>
      </w:r>
      <w:r w:rsidR="00AA6213">
        <w:rPr>
          <w:sz w:val="22"/>
          <w:szCs w:val="22"/>
        </w:rPr>
        <w:t xml:space="preserve">Do these tools </w:t>
      </w:r>
      <w:r w:rsidR="00436BDF" w:rsidRPr="00AC5B04">
        <w:rPr>
          <w:sz w:val="22"/>
          <w:szCs w:val="22"/>
        </w:rPr>
        <w:t xml:space="preserve">constitute </w:t>
      </w:r>
      <w:r w:rsidR="00AA6213">
        <w:rPr>
          <w:sz w:val="22"/>
          <w:szCs w:val="22"/>
        </w:rPr>
        <w:t xml:space="preserve">meaningful </w:t>
      </w:r>
      <w:r w:rsidR="00436BDF" w:rsidRPr="00AC5B04">
        <w:rPr>
          <w:sz w:val="22"/>
          <w:szCs w:val="22"/>
        </w:rPr>
        <w:t>anti-racist practices</w:t>
      </w:r>
      <w:r w:rsidR="00AA6213">
        <w:rPr>
          <w:sz w:val="22"/>
          <w:szCs w:val="22"/>
        </w:rPr>
        <w:t>?</w:t>
      </w:r>
      <w:r>
        <w:rPr>
          <w:sz w:val="22"/>
          <w:szCs w:val="22"/>
        </w:rPr>
        <w:t xml:space="preserve"> What are their benefits and limitations? How should use of such tools be evaluated against critiques of </w:t>
      </w:r>
      <w:r w:rsidRPr="00AC5B04">
        <w:rPr>
          <w:sz w:val="22"/>
          <w:szCs w:val="22"/>
        </w:rPr>
        <w:t>tokenistic inclusion and representation</w:t>
      </w:r>
      <w:r>
        <w:rPr>
          <w:sz w:val="22"/>
          <w:szCs w:val="22"/>
        </w:rPr>
        <w:t>?</w:t>
      </w:r>
      <w:r w:rsidR="00C0596A">
        <w:rPr>
          <w:sz w:val="22"/>
          <w:szCs w:val="22"/>
        </w:rPr>
        <w:t xml:space="preserve"> Are these tools enough to account for the ways that </w:t>
      </w:r>
      <w:r w:rsidR="00C0596A" w:rsidRPr="00AC5B04">
        <w:rPr>
          <w:sz w:val="22"/>
          <w:szCs w:val="22"/>
        </w:rPr>
        <w:t>individual</w:t>
      </w:r>
      <w:r w:rsidR="00C0596A">
        <w:rPr>
          <w:sz w:val="22"/>
          <w:szCs w:val="22"/>
        </w:rPr>
        <w:t xml:space="preserve"> behaviours</w:t>
      </w:r>
      <w:r w:rsidR="00C0596A" w:rsidRPr="00AC5B04">
        <w:rPr>
          <w:sz w:val="22"/>
          <w:szCs w:val="22"/>
        </w:rPr>
        <w:t xml:space="preserve"> </w:t>
      </w:r>
      <w:r w:rsidR="00C0596A">
        <w:rPr>
          <w:sz w:val="22"/>
          <w:szCs w:val="22"/>
        </w:rPr>
        <w:t xml:space="preserve">can </w:t>
      </w:r>
      <w:r w:rsidR="00C0596A" w:rsidRPr="00AC5B04">
        <w:rPr>
          <w:sz w:val="22"/>
          <w:szCs w:val="22"/>
        </w:rPr>
        <w:t>manifest</w:t>
      </w:r>
      <w:r w:rsidR="00C0596A">
        <w:rPr>
          <w:sz w:val="22"/>
          <w:szCs w:val="22"/>
        </w:rPr>
        <w:t xml:space="preserve"> racism</w:t>
      </w:r>
      <w:r w:rsidR="00C0596A" w:rsidRPr="00AC5B04">
        <w:rPr>
          <w:sz w:val="22"/>
          <w:szCs w:val="22"/>
        </w:rPr>
        <w:t xml:space="preserve"> in </w:t>
      </w:r>
      <w:r w:rsidR="00C0596A">
        <w:rPr>
          <w:sz w:val="22"/>
          <w:szCs w:val="22"/>
        </w:rPr>
        <w:t xml:space="preserve">organizations? We discuss ways that you as individuals can practice anti-racist behaviours, from </w:t>
      </w:r>
      <w:r w:rsidR="00C0596A" w:rsidRPr="00AC5B04">
        <w:rPr>
          <w:sz w:val="22"/>
          <w:szCs w:val="22"/>
        </w:rPr>
        <w:t>active listening</w:t>
      </w:r>
      <w:r w:rsidR="00C0596A">
        <w:rPr>
          <w:sz w:val="22"/>
          <w:szCs w:val="22"/>
        </w:rPr>
        <w:t xml:space="preserve">, to awareness of intersectionality and </w:t>
      </w:r>
      <w:r w:rsidR="00C0596A" w:rsidRPr="00AC5B04">
        <w:rPr>
          <w:sz w:val="22"/>
          <w:szCs w:val="22"/>
        </w:rPr>
        <w:t>microaggressions</w:t>
      </w:r>
      <w:r w:rsidR="00C0596A">
        <w:rPr>
          <w:sz w:val="22"/>
          <w:szCs w:val="22"/>
        </w:rPr>
        <w:t>, to recognition of the productivity of</w:t>
      </w:r>
      <w:r w:rsidR="00C0596A" w:rsidRPr="00AC5B04">
        <w:rPr>
          <w:sz w:val="22"/>
          <w:szCs w:val="22"/>
        </w:rPr>
        <w:t xml:space="preserve"> rage.</w:t>
      </w:r>
      <w:r w:rsidR="00C0596A">
        <w:rPr>
          <w:sz w:val="22"/>
          <w:szCs w:val="22"/>
        </w:rPr>
        <w:t xml:space="preserve"> </w:t>
      </w:r>
    </w:p>
    <w:p w14:paraId="1A7B36F7" w14:textId="77777777" w:rsidR="00986C36" w:rsidRDefault="00986C36" w:rsidP="00986C36">
      <w:pPr>
        <w:rPr>
          <w:b/>
          <w:sz w:val="22"/>
          <w:szCs w:val="22"/>
        </w:rPr>
      </w:pPr>
    </w:p>
    <w:p w14:paraId="54D229C4" w14:textId="6E890B16" w:rsidR="00986C36" w:rsidRPr="008D0934" w:rsidRDefault="00986C36" w:rsidP="00986C36">
      <w:pPr>
        <w:rPr>
          <w:b/>
          <w:sz w:val="22"/>
          <w:szCs w:val="22"/>
        </w:rPr>
      </w:pPr>
      <w:r w:rsidRPr="00AC5B04">
        <w:rPr>
          <w:b/>
          <w:sz w:val="22"/>
          <w:szCs w:val="22"/>
        </w:rPr>
        <w:t>Essential Reading</w:t>
      </w:r>
      <w:r>
        <w:rPr>
          <w:b/>
          <w:sz w:val="22"/>
          <w:szCs w:val="22"/>
        </w:rPr>
        <w:t>-complete before Session 1</w:t>
      </w:r>
    </w:p>
    <w:p w14:paraId="1D99217E" w14:textId="77777777" w:rsidR="00986C36" w:rsidRPr="00AC5B04" w:rsidRDefault="00986C36" w:rsidP="00986C36">
      <w:pPr>
        <w:rPr>
          <w:sz w:val="22"/>
          <w:szCs w:val="22"/>
        </w:rPr>
      </w:pPr>
    </w:p>
    <w:p w14:paraId="16A6A330" w14:textId="77777777" w:rsidR="00986C36" w:rsidRPr="008D0934" w:rsidRDefault="00986C36" w:rsidP="00986C36">
      <w:pPr>
        <w:rPr>
          <w:sz w:val="22"/>
          <w:szCs w:val="22"/>
        </w:rPr>
      </w:pPr>
      <w:proofErr w:type="spellStart"/>
      <w:r w:rsidRPr="008D0934">
        <w:rPr>
          <w:sz w:val="22"/>
          <w:szCs w:val="22"/>
        </w:rPr>
        <w:t>Carbado</w:t>
      </w:r>
      <w:proofErr w:type="spellEnd"/>
      <w:r w:rsidRPr="008D0934">
        <w:rPr>
          <w:sz w:val="22"/>
          <w:szCs w:val="22"/>
        </w:rPr>
        <w:t>, Devon W</w:t>
      </w:r>
      <w:r>
        <w:rPr>
          <w:sz w:val="22"/>
          <w:szCs w:val="22"/>
        </w:rPr>
        <w:t>,</w:t>
      </w:r>
      <w:r w:rsidRPr="008D0934">
        <w:rPr>
          <w:sz w:val="22"/>
          <w:szCs w:val="22"/>
        </w:rPr>
        <w:t xml:space="preserve"> and Gulati, </w:t>
      </w:r>
      <w:proofErr w:type="spellStart"/>
      <w:r w:rsidRPr="008D0934">
        <w:rPr>
          <w:sz w:val="22"/>
          <w:szCs w:val="22"/>
        </w:rPr>
        <w:t>Gaurang</w:t>
      </w:r>
      <w:proofErr w:type="spellEnd"/>
      <w:r w:rsidRPr="008D0934">
        <w:rPr>
          <w:sz w:val="22"/>
          <w:szCs w:val="22"/>
        </w:rPr>
        <w:t xml:space="preserve"> </w:t>
      </w:r>
      <w:proofErr w:type="spellStart"/>
      <w:r w:rsidRPr="008D0934">
        <w:rPr>
          <w:sz w:val="22"/>
          <w:szCs w:val="22"/>
        </w:rPr>
        <w:t>Mitu</w:t>
      </w:r>
      <w:proofErr w:type="spellEnd"/>
      <w:r>
        <w:rPr>
          <w:sz w:val="22"/>
          <w:szCs w:val="22"/>
        </w:rPr>
        <w:t>. 2005.</w:t>
      </w:r>
      <w:r w:rsidRPr="008D0934">
        <w:rPr>
          <w:sz w:val="22"/>
          <w:szCs w:val="22"/>
        </w:rPr>
        <w:t xml:space="preserve"> </w:t>
      </w:r>
      <w:r>
        <w:rPr>
          <w:sz w:val="22"/>
          <w:szCs w:val="22"/>
        </w:rPr>
        <w:t>“</w:t>
      </w:r>
      <w:r w:rsidRPr="008D0934">
        <w:rPr>
          <w:sz w:val="22"/>
          <w:szCs w:val="22"/>
        </w:rPr>
        <w:t>Race to the Top of the Corporate Ladder: What Minorities Do When They Get There.</w:t>
      </w:r>
      <w:r>
        <w:rPr>
          <w:sz w:val="22"/>
          <w:szCs w:val="22"/>
        </w:rPr>
        <w:t>”</w:t>
      </w:r>
      <w:r w:rsidRPr="008D0934">
        <w:rPr>
          <w:sz w:val="22"/>
          <w:szCs w:val="22"/>
        </w:rPr>
        <w:t xml:space="preserve"> SSRN: </w:t>
      </w:r>
      <w:hyperlink r:id="rId11" w:tgtFrame="_blank" w:history="1">
        <w:r w:rsidRPr="008D0934">
          <w:rPr>
            <w:rStyle w:val="Hyperlink"/>
            <w:sz w:val="22"/>
            <w:szCs w:val="22"/>
          </w:rPr>
          <w:t>https://ssrn.com/abstract=650302</w:t>
        </w:r>
      </w:hyperlink>
    </w:p>
    <w:p w14:paraId="11CF15B3" w14:textId="77777777" w:rsidR="00986C36" w:rsidRDefault="00986C36" w:rsidP="00986C36">
      <w:pPr>
        <w:rPr>
          <w:bCs/>
          <w:iCs/>
          <w:sz w:val="22"/>
          <w:szCs w:val="22"/>
        </w:rPr>
      </w:pPr>
    </w:p>
    <w:p w14:paraId="50801C6A" w14:textId="77777777" w:rsidR="00986C36" w:rsidRPr="00110C7F" w:rsidRDefault="00986C36" w:rsidP="00986C36">
      <w:pPr>
        <w:rPr>
          <w:bCs/>
          <w:iCs/>
          <w:sz w:val="22"/>
          <w:szCs w:val="22"/>
        </w:rPr>
      </w:pPr>
      <w:r w:rsidRPr="00AC5B04">
        <w:rPr>
          <w:bCs/>
          <w:iCs/>
          <w:sz w:val="22"/>
          <w:szCs w:val="22"/>
        </w:rPr>
        <w:t>Flitter</w:t>
      </w:r>
      <w:r>
        <w:rPr>
          <w:bCs/>
          <w:iCs/>
          <w:sz w:val="22"/>
          <w:szCs w:val="22"/>
        </w:rPr>
        <w:t>, Emily</w:t>
      </w:r>
      <w:r w:rsidRPr="00AC5B04">
        <w:rPr>
          <w:bCs/>
          <w:iCs/>
          <w:sz w:val="22"/>
          <w:szCs w:val="22"/>
        </w:rPr>
        <w:t>. 16 June 2020. “She Spent 16 Years as Morgan Stanley’s Diversity Chief. Now She’s Suing</w:t>
      </w:r>
      <w:r w:rsidRPr="00AC5B04">
        <w:rPr>
          <w:bCs/>
          <w:i/>
          <w:iCs/>
          <w:sz w:val="22"/>
          <w:szCs w:val="22"/>
        </w:rPr>
        <w:t>.” New York Times.</w:t>
      </w:r>
      <w:r>
        <w:rPr>
          <w:bCs/>
          <w:iCs/>
          <w:sz w:val="22"/>
          <w:szCs w:val="22"/>
        </w:rPr>
        <w:t xml:space="preserve"> </w:t>
      </w:r>
      <w:hyperlink r:id="rId12" w:history="1">
        <w:r w:rsidRPr="00A56B34">
          <w:rPr>
            <w:rStyle w:val="Hyperlink"/>
            <w:sz w:val="22"/>
            <w:szCs w:val="22"/>
          </w:rPr>
          <w:t>https://www.nytimes.com/2020/06/16/business/morgan-stanley-discrimination-lawsuit.html</w:t>
        </w:r>
      </w:hyperlink>
    </w:p>
    <w:p w14:paraId="5DCEE4AD" w14:textId="77777777" w:rsidR="00986C36" w:rsidRDefault="00986C36" w:rsidP="00986C36">
      <w:pPr>
        <w:rPr>
          <w:sz w:val="22"/>
          <w:szCs w:val="22"/>
        </w:rPr>
      </w:pPr>
    </w:p>
    <w:p w14:paraId="65279657" w14:textId="77777777" w:rsidR="00986C36" w:rsidRDefault="00986C36" w:rsidP="00986C36">
      <w:pPr>
        <w:rPr>
          <w:rStyle w:val="Hyperlink"/>
          <w:sz w:val="22"/>
          <w:szCs w:val="22"/>
        </w:rPr>
      </w:pPr>
      <w:r w:rsidRPr="00AC5B04">
        <w:rPr>
          <w:bCs/>
          <w:iCs/>
          <w:sz w:val="22"/>
          <w:szCs w:val="22"/>
        </w:rPr>
        <w:t>Lehr</w:t>
      </w:r>
      <w:r>
        <w:rPr>
          <w:bCs/>
          <w:iCs/>
          <w:sz w:val="22"/>
          <w:szCs w:val="22"/>
        </w:rPr>
        <w:t>, Amanda</w:t>
      </w:r>
      <w:r w:rsidRPr="00AC5B04">
        <w:rPr>
          <w:bCs/>
          <w:iCs/>
          <w:sz w:val="22"/>
          <w:szCs w:val="22"/>
        </w:rPr>
        <w:t xml:space="preserve"> and Tatiana McInnis. 24 June 2020. “</w:t>
      </w:r>
      <w:r>
        <w:rPr>
          <w:bCs/>
          <w:iCs/>
          <w:sz w:val="22"/>
          <w:szCs w:val="22"/>
        </w:rPr>
        <w:t xml:space="preserve">We Condemn All Institutional Racism Except Our Own. </w:t>
      </w:r>
      <w:proofErr w:type="spellStart"/>
      <w:r w:rsidRPr="00AA6213">
        <w:rPr>
          <w:bCs/>
          <w:i/>
          <w:iCs/>
          <w:sz w:val="22"/>
          <w:szCs w:val="22"/>
        </w:rPr>
        <w:t>McSweeneys</w:t>
      </w:r>
      <w:proofErr w:type="spellEnd"/>
      <w:r w:rsidRPr="00AC5B04">
        <w:rPr>
          <w:bCs/>
          <w:iCs/>
          <w:sz w:val="22"/>
          <w:szCs w:val="22"/>
        </w:rPr>
        <w:t xml:space="preserve">. </w:t>
      </w:r>
      <w:hyperlink r:id="rId13" w:history="1">
        <w:r w:rsidRPr="00AC5B04">
          <w:rPr>
            <w:rStyle w:val="Hyperlink"/>
            <w:sz w:val="22"/>
            <w:szCs w:val="22"/>
          </w:rPr>
          <w:t>https://www.mcsweeneys.net/articles/we-condemn-all-institutional-racism-except-our-own?fbclid=IwAR0mIczEweFIWKNlRrCPBltNf--jmKLIXTuB8GAftQgNSPF0jkH2ua6TaDk</w:t>
        </w:r>
      </w:hyperlink>
    </w:p>
    <w:p w14:paraId="3ABF6B1C" w14:textId="77777777" w:rsidR="00986C36" w:rsidRPr="00AC5B04" w:rsidRDefault="00986C36" w:rsidP="00986C36">
      <w:pPr>
        <w:rPr>
          <w:sz w:val="22"/>
          <w:szCs w:val="22"/>
        </w:rPr>
      </w:pPr>
    </w:p>
    <w:p w14:paraId="5C7CF367" w14:textId="77777777" w:rsidR="00986C36" w:rsidRPr="00AC5B04" w:rsidRDefault="00986C36" w:rsidP="00986C36">
      <w:pPr>
        <w:rPr>
          <w:sz w:val="22"/>
          <w:szCs w:val="22"/>
        </w:rPr>
      </w:pPr>
      <w:r w:rsidRPr="00AC5B04">
        <w:rPr>
          <w:sz w:val="22"/>
          <w:szCs w:val="22"/>
        </w:rPr>
        <w:t>Mason</w:t>
      </w:r>
      <w:r>
        <w:rPr>
          <w:sz w:val="22"/>
          <w:szCs w:val="22"/>
        </w:rPr>
        <w:t>, Betsy</w:t>
      </w:r>
      <w:r w:rsidRPr="00AC5B04">
        <w:rPr>
          <w:sz w:val="22"/>
          <w:szCs w:val="22"/>
        </w:rPr>
        <w:t>. 4 June 2020</w:t>
      </w:r>
      <w:r w:rsidRPr="00AC5B04">
        <w:rPr>
          <w:bCs/>
          <w:sz w:val="22"/>
          <w:szCs w:val="22"/>
        </w:rPr>
        <w:t xml:space="preserve">. “Curbing implicit bias: what works and what doesn't.” </w:t>
      </w:r>
      <w:r w:rsidRPr="00AC5B04">
        <w:rPr>
          <w:bCs/>
          <w:i/>
          <w:sz w:val="22"/>
          <w:szCs w:val="22"/>
        </w:rPr>
        <w:t>Knowable Magazine</w:t>
      </w:r>
      <w:r w:rsidRPr="00AC5B04">
        <w:rPr>
          <w:bCs/>
          <w:sz w:val="22"/>
          <w:szCs w:val="22"/>
        </w:rPr>
        <w:t xml:space="preserve">. </w:t>
      </w:r>
      <w:hyperlink r:id="rId14" w:history="1">
        <w:r w:rsidRPr="00AC5B04">
          <w:rPr>
            <w:rStyle w:val="Hyperlink"/>
            <w:sz w:val="22"/>
            <w:szCs w:val="22"/>
          </w:rPr>
          <w:t>https://www.knowablemagazine.org/article/mind/2020/how-to-curb-implicit-bias</w:t>
        </w:r>
      </w:hyperlink>
    </w:p>
    <w:p w14:paraId="40929547" w14:textId="77777777" w:rsidR="00986C36" w:rsidRPr="002205C6" w:rsidRDefault="00986C36" w:rsidP="00986C36">
      <w:pPr>
        <w:rPr>
          <w:b/>
          <w:bCs/>
          <w:sz w:val="22"/>
          <w:szCs w:val="22"/>
        </w:rPr>
      </w:pPr>
    </w:p>
    <w:p w14:paraId="0514415F" w14:textId="6FCC3EE4" w:rsidR="00986C36" w:rsidRDefault="005733D4" w:rsidP="00986C36">
      <w:pPr>
        <w:rPr>
          <w:sz w:val="22"/>
          <w:szCs w:val="22"/>
        </w:rPr>
      </w:pPr>
      <w:r>
        <w:rPr>
          <w:bCs/>
          <w:color w:val="333333"/>
          <w:sz w:val="22"/>
          <w:szCs w:val="22"/>
          <w:shd w:val="clear" w:color="auto" w:fill="FFFFFF"/>
        </w:rPr>
        <w:lastRenderedPageBreak/>
        <w:t xml:space="preserve">Ray, Victor. 19 November 2019. “Why So Many Organizations Stay White.” </w:t>
      </w:r>
      <w:r>
        <w:rPr>
          <w:bCs/>
          <w:i/>
          <w:color w:val="333333"/>
          <w:sz w:val="22"/>
          <w:szCs w:val="22"/>
          <w:shd w:val="clear" w:color="auto" w:fill="FFFFFF"/>
        </w:rPr>
        <w:t xml:space="preserve">Harvard Business </w:t>
      </w:r>
      <w:r w:rsidRPr="005733D4">
        <w:rPr>
          <w:bCs/>
          <w:i/>
          <w:color w:val="333333"/>
          <w:sz w:val="22"/>
          <w:szCs w:val="22"/>
          <w:shd w:val="clear" w:color="auto" w:fill="FFFFFF"/>
        </w:rPr>
        <w:t xml:space="preserve">Review. </w:t>
      </w:r>
      <w:hyperlink r:id="rId15" w:history="1">
        <w:r w:rsidRPr="005733D4">
          <w:rPr>
            <w:rStyle w:val="Hyperlink"/>
            <w:sz w:val="22"/>
            <w:szCs w:val="22"/>
          </w:rPr>
          <w:t>https://hbr.org/2019/11/why-so-many-organizations-stay-white</w:t>
        </w:r>
      </w:hyperlink>
    </w:p>
    <w:p w14:paraId="0995ABDD" w14:textId="77777777" w:rsidR="005733D4" w:rsidRPr="005733D4" w:rsidRDefault="005733D4" w:rsidP="00986C36">
      <w:pPr>
        <w:rPr>
          <w:sz w:val="22"/>
          <w:szCs w:val="22"/>
        </w:rPr>
      </w:pPr>
    </w:p>
    <w:p w14:paraId="751C9A79" w14:textId="77777777" w:rsidR="00986C36" w:rsidRPr="00AC5B04" w:rsidRDefault="00986C36" w:rsidP="00986C36">
      <w:pPr>
        <w:rPr>
          <w:sz w:val="22"/>
          <w:szCs w:val="22"/>
        </w:rPr>
      </w:pPr>
      <w:r w:rsidRPr="002205C6">
        <w:rPr>
          <w:bCs/>
          <w:color w:val="333333"/>
          <w:sz w:val="22"/>
          <w:szCs w:val="22"/>
          <w:shd w:val="clear" w:color="auto" w:fill="FFFFFF"/>
        </w:rPr>
        <w:t xml:space="preserve">Williams, Joan C., and Sky </w:t>
      </w:r>
      <w:proofErr w:type="spellStart"/>
      <w:r w:rsidRPr="002205C6">
        <w:rPr>
          <w:bCs/>
          <w:color w:val="333333"/>
          <w:sz w:val="22"/>
          <w:szCs w:val="22"/>
          <w:shd w:val="clear" w:color="auto" w:fill="FFFFFF"/>
        </w:rPr>
        <w:t>Mihaylo</w:t>
      </w:r>
      <w:proofErr w:type="spellEnd"/>
      <w:r w:rsidRPr="002205C6">
        <w:rPr>
          <w:bCs/>
          <w:color w:val="333333"/>
          <w:sz w:val="22"/>
          <w:szCs w:val="22"/>
          <w:shd w:val="clear" w:color="auto" w:fill="FFFFFF"/>
        </w:rPr>
        <w:t>. November-December 2019. “How the Best Bosses Interrupt Bias on Thei</w:t>
      </w:r>
      <w:r w:rsidRPr="00AC5B04">
        <w:rPr>
          <w:bCs/>
          <w:color w:val="333333"/>
          <w:sz w:val="22"/>
          <w:szCs w:val="22"/>
          <w:shd w:val="clear" w:color="auto" w:fill="FFFFFF"/>
        </w:rPr>
        <w:t xml:space="preserve">r Teams.” </w:t>
      </w:r>
      <w:r w:rsidRPr="00AC5B04">
        <w:rPr>
          <w:bCs/>
          <w:i/>
          <w:color w:val="333333"/>
          <w:sz w:val="22"/>
          <w:szCs w:val="22"/>
          <w:shd w:val="clear" w:color="auto" w:fill="FFFFFF"/>
        </w:rPr>
        <w:t>Harvard Business Review.</w:t>
      </w:r>
      <w:r w:rsidRPr="00AC5B04">
        <w:rPr>
          <w:b/>
          <w:bCs/>
          <w:i/>
          <w:color w:val="333333"/>
          <w:sz w:val="22"/>
          <w:szCs w:val="22"/>
          <w:shd w:val="clear" w:color="auto" w:fill="FFFFFF"/>
        </w:rPr>
        <w:t xml:space="preserve"> </w:t>
      </w:r>
      <w:hyperlink r:id="rId16" w:history="1">
        <w:r w:rsidRPr="00AC5B04">
          <w:rPr>
            <w:rStyle w:val="Hyperlink"/>
            <w:sz w:val="22"/>
            <w:szCs w:val="22"/>
          </w:rPr>
          <w:t>https://hbr.org/2019/11/how-the-best-bosses-interrupt-bias-on-their-teams</w:t>
        </w:r>
      </w:hyperlink>
    </w:p>
    <w:p w14:paraId="655F004D" w14:textId="77777777" w:rsidR="00986C36" w:rsidRPr="00AC5B04" w:rsidRDefault="00986C36" w:rsidP="00986C36">
      <w:pPr>
        <w:rPr>
          <w:sz w:val="22"/>
          <w:szCs w:val="22"/>
        </w:rPr>
      </w:pPr>
    </w:p>
    <w:p w14:paraId="089B7CFE" w14:textId="77777777" w:rsidR="00986C36" w:rsidRPr="00AC5B04" w:rsidRDefault="00986C36" w:rsidP="00986C36">
      <w:pPr>
        <w:rPr>
          <w:b/>
          <w:sz w:val="22"/>
          <w:szCs w:val="22"/>
        </w:rPr>
      </w:pPr>
      <w:r w:rsidRPr="00AC5B04">
        <w:rPr>
          <w:b/>
          <w:sz w:val="22"/>
          <w:szCs w:val="22"/>
        </w:rPr>
        <w:t>Additional Reading</w:t>
      </w:r>
    </w:p>
    <w:p w14:paraId="5016C8C8" w14:textId="77777777" w:rsidR="00986C36" w:rsidRDefault="00986C36" w:rsidP="00986C36">
      <w:pPr>
        <w:rPr>
          <w:sz w:val="22"/>
          <w:szCs w:val="22"/>
        </w:rPr>
      </w:pPr>
    </w:p>
    <w:p w14:paraId="15217674" w14:textId="77777777" w:rsidR="00986C36" w:rsidRPr="00AC5B04" w:rsidRDefault="00986C36" w:rsidP="00986C36">
      <w:pPr>
        <w:rPr>
          <w:sz w:val="22"/>
          <w:szCs w:val="22"/>
        </w:rPr>
      </w:pPr>
      <w:r w:rsidRPr="00AC5B04">
        <w:rPr>
          <w:sz w:val="22"/>
          <w:szCs w:val="22"/>
        </w:rPr>
        <w:t xml:space="preserve">“Active Listening and Conflict Resolution Basics.” The Centre for Community Organizations </w:t>
      </w:r>
    </w:p>
    <w:p w14:paraId="3FC9F2CB" w14:textId="77777777" w:rsidR="00986C36" w:rsidRPr="00AC5B04" w:rsidRDefault="00986C36" w:rsidP="00986C36">
      <w:pPr>
        <w:rPr>
          <w:sz w:val="22"/>
          <w:szCs w:val="22"/>
        </w:rPr>
      </w:pPr>
      <w:r w:rsidRPr="00AC5B04">
        <w:rPr>
          <w:sz w:val="22"/>
          <w:szCs w:val="22"/>
        </w:rPr>
        <w:t xml:space="preserve">(Montréal).  </w:t>
      </w:r>
      <w:hyperlink r:id="rId17" w:history="1">
        <w:r w:rsidRPr="00AC5B04">
          <w:rPr>
            <w:color w:val="0000FF"/>
            <w:sz w:val="22"/>
            <w:szCs w:val="22"/>
            <w:u w:val="single"/>
          </w:rPr>
          <w:t>https://coco-net.org/wp-content/uploads/2012/08/Active-Listening-and-Conflict-Resolution-Basics.pdf</w:t>
        </w:r>
      </w:hyperlink>
    </w:p>
    <w:p w14:paraId="4174277E" w14:textId="77777777" w:rsidR="00986C36" w:rsidRPr="00AC5B04" w:rsidRDefault="00986C36" w:rsidP="00986C36">
      <w:pPr>
        <w:rPr>
          <w:i/>
          <w:sz w:val="22"/>
          <w:szCs w:val="22"/>
        </w:rPr>
      </w:pPr>
    </w:p>
    <w:p w14:paraId="201BED22" w14:textId="77777777" w:rsidR="00986C36" w:rsidRPr="00AC5B04" w:rsidRDefault="00986C36" w:rsidP="00986C36">
      <w:pPr>
        <w:rPr>
          <w:bCs/>
          <w:sz w:val="22"/>
          <w:szCs w:val="22"/>
        </w:rPr>
      </w:pPr>
      <w:r w:rsidRPr="00AC5B04">
        <w:rPr>
          <w:bCs/>
          <w:iCs/>
          <w:sz w:val="22"/>
          <w:szCs w:val="22"/>
        </w:rPr>
        <w:t>Cooper, Brittney</w:t>
      </w:r>
      <w:r w:rsidRPr="00AC5B04">
        <w:rPr>
          <w:bCs/>
          <w:i/>
          <w:iCs/>
          <w:sz w:val="22"/>
          <w:szCs w:val="22"/>
        </w:rPr>
        <w:t>.</w:t>
      </w:r>
      <w:r>
        <w:rPr>
          <w:bCs/>
          <w:i/>
          <w:iCs/>
          <w:sz w:val="22"/>
          <w:szCs w:val="22"/>
        </w:rPr>
        <w:t xml:space="preserve"> </w:t>
      </w:r>
      <w:r>
        <w:rPr>
          <w:bCs/>
          <w:iCs/>
          <w:sz w:val="22"/>
          <w:szCs w:val="22"/>
        </w:rPr>
        <w:t xml:space="preserve">2018. </w:t>
      </w:r>
      <w:r w:rsidRPr="00AC5B04">
        <w:rPr>
          <w:bCs/>
          <w:i/>
          <w:iCs/>
          <w:sz w:val="22"/>
          <w:szCs w:val="22"/>
        </w:rPr>
        <w:t xml:space="preserve"> </w:t>
      </w:r>
      <w:r w:rsidRPr="00802328">
        <w:rPr>
          <w:bCs/>
          <w:i/>
          <w:iCs/>
          <w:sz w:val="22"/>
          <w:szCs w:val="22"/>
        </w:rPr>
        <w:t>Eloquent Rage: A Black Feminist Discovers Her Superpower</w:t>
      </w:r>
      <w:r>
        <w:rPr>
          <w:bCs/>
          <w:sz w:val="22"/>
          <w:szCs w:val="22"/>
        </w:rPr>
        <w:t xml:space="preserve">. St. Martin’s Press. </w:t>
      </w:r>
    </w:p>
    <w:p w14:paraId="6A64FB74" w14:textId="77777777" w:rsidR="00986C36" w:rsidRDefault="00986C36" w:rsidP="00986C36">
      <w:pPr>
        <w:rPr>
          <w:color w:val="222222"/>
          <w:sz w:val="22"/>
          <w:szCs w:val="22"/>
          <w:shd w:val="clear" w:color="auto" w:fill="FFFFFF"/>
        </w:rPr>
      </w:pPr>
    </w:p>
    <w:p w14:paraId="6FADFC69" w14:textId="77777777" w:rsidR="005733D4" w:rsidRPr="005733D4" w:rsidRDefault="005733D4" w:rsidP="005733D4">
      <w:pPr>
        <w:rPr>
          <w:sz w:val="22"/>
          <w:szCs w:val="22"/>
        </w:rPr>
      </w:pPr>
      <w:r w:rsidRPr="005733D4">
        <w:rPr>
          <w:sz w:val="22"/>
          <w:szCs w:val="22"/>
        </w:rPr>
        <w:t xml:space="preserve">Crenshaw, </w:t>
      </w:r>
      <w:proofErr w:type="spellStart"/>
      <w:r w:rsidRPr="005733D4">
        <w:rPr>
          <w:sz w:val="22"/>
          <w:szCs w:val="22"/>
        </w:rPr>
        <w:t>Kimberlé</w:t>
      </w:r>
      <w:proofErr w:type="spellEnd"/>
      <w:r w:rsidRPr="005733D4">
        <w:rPr>
          <w:sz w:val="22"/>
          <w:szCs w:val="22"/>
        </w:rPr>
        <w:t xml:space="preserve">. 1991. “Mapping the margins: Intersectionality, identity politics, and violence against women of </w:t>
      </w:r>
      <w:proofErr w:type="spellStart"/>
      <w:r w:rsidRPr="005733D4">
        <w:rPr>
          <w:sz w:val="22"/>
          <w:szCs w:val="22"/>
        </w:rPr>
        <w:t>color</w:t>
      </w:r>
      <w:proofErr w:type="spellEnd"/>
      <w:r w:rsidRPr="005733D4">
        <w:rPr>
          <w:sz w:val="22"/>
          <w:szCs w:val="22"/>
        </w:rPr>
        <w:t xml:space="preserve">.” </w:t>
      </w:r>
      <w:r w:rsidRPr="005733D4">
        <w:rPr>
          <w:i/>
          <w:sz w:val="22"/>
          <w:szCs w:val="22"/>
        </w:rPr>
        <w:t>Stanford Law Review</w:t>
      </w:r>
      <w:r w:rsidRPr="005733D4">
        <w:rPr>
          <w:sz w:val="22"/>
          <w:szCs w:val="22"/>
        </w:rPr>
        <w:t xml:space="preserve">. pp 1241-1299. </w:t>
      </w:r>
      <w:hyperlink r:id="rId18" w:history="1">
        <w:r w:rsidRPr="005733D4">
          <w:rPr>
            <w:rStyle w:val="Hyperlink"/>
            <w:sz w:val="22"/>
            <w:szCs w:val="22"/>
          </w:rPr>
          <w:t>https://www.jstor.org/stable/1229039?seq=1</w:t>
        </w:r>
      </w:hyperlink>
    </w:p>
    <w:p w14:paraId="606132E5" w14:textId="77777777" w:rsidR="005733D4" w:rsidRDefault="005733D4" w:rsidP="00986C36">
      <w:pPr>
        <w:rPr>
          <w:color w:val="222222"/>
          <w:sz w:val="22"/>
          <w:szCs w:val="22"/>
          <w:shd w:val="clear" w:color="auto" w:fill="FFFFFF"/>
        </w:rPr>
      </w:pPr>
    </w:p>
    <w:p w14:paraId="3F0F83A2" w14:textId="13207CD2" w:rsidR="00986C36" w:rsidRPr="005733D4" w:rsidRDefault="00986C36" w:rsidP="00986C36">
      <w:pPr>
        <w:rPr>
          <w:color w:val="222222"/>
          <w:sz w:val="22"/>
          <w:szCs w:val="22"/>
          <w:shd w:val="clear" w:color="auto" w:fill="FFFFFF"/>
        </w:rPr>
      </w:pPr>
      <w:proofErr w:type="spellStart"/>
      <w:r w:rsidRPr="00AC5B04">
        <w:rPr>
          <w:color w:val="222222"/>
          <w:sz w:val="22"/>
          <w:szCs w:val="22"/>
          <w:shd w:val="clear" w:color="auto" w:fill="FFFFFF"/>
        </w:rPr>
        <w:t>Dutt</w:t>
      </w:r>
      <w:proofErr w:type="spellEnd"/>
      <w:r w:rsidRPr="00AC5B04">
        <w:rPr>
          <w:color w:val="222222"/>
          <w:sz w:val="22"/>
          <w:szCs w:val="22"/>
          <w:shd w:val="clear" w:color="auto" w:fill="FFFFFF"/>
        </w:rPr>
        <w:t xml:space="preserve">, </w:t>
      </w:r>
      <w:proofErr w:type="spellStart"/>
      <w:r w:rsidRPr="00AC5B04">
        <w:rPr>
          <w:color w:val="222222"/>
          <w:sz w:val="22"/>
          <w:szCs w:val="22"/>
          <w:shd w:val="clear" w:color="auto" w:fill="FFFFFF"/>
        </w:rPr>
        <w:t>Kehuli</w:t>
      </w:r>
      <w:proofErr w:type="spellEnd"/>
      <w:r w:rsidRPr="00AC5B04">
        <w:rPr>
          <w:color w:val="222222"/>
          <w:sz w:val="22"/>
          <w:szCs w:val="22"/>
          <w:shd w:val="clear" w:color="auto" w:fill="FFFFFF"/>
        </w:rPr>
        <w:t xml:space="preserve">. </w:t>
      </w:r>
      <w:r>
        <w:rPr>
          <w:color w:val="222222"/>
          <w:sz w:val="22"/>
          <w:szCs w:val="22"/>
          <w:shd w:val="clear" w:color="auto" w:fill="FFFFFF"/>
        </w:rPr>
        <w:t>“</w:t>
      </w:r>
      <w:r w:rsidRPr="00AC5B04">
        <w:rPr>
          <w:color w:val="222222"/>
          <w:sz w:val="22"/>
          <w:szCs w:val="22"/>
          <w:shd w:val="clear" w:color="auto" w:fill="FFFFFF"/>
        </w:rPr>
        <w:t>Race and racism in the geosciences.</w:t>
      </w:r>
      <w:r>
        <w:rPr>
          <w:color w:val="222222"/>
          <w:sz w:val="22"/>
          <w:szCs w:val="22"/>
          <w:shd w:val="clear" w:color="auto" w:fill="FFFFFF"/>
        </w:rPr>
        <w:t>”</w:t>
      </w:r>
      <w:r w:rsidRPr="00AC5B04">
        <w:rPr>
          <w:color w:val="222222"/>
          <w:sz w:val="22"/>
          <w:szCs w:val="22"/>
          <w:shd w:val="clear" w:color="auto" w:fill="FFFFFF"/>
        </w:rPr>
        <w:t> </w:t>
      </w:r>
      <w:r w:rsidRPr="00AC5B04">
        <w:rPr>
          <w:i/>
          <w:iCs/>
          <w:color w:val="222222"/>
          <w:sz w:val="22"/>
          <w:szCs w:val="22"/>
          <w:shd w:val="clear" w:color="auto" w:fill="FFFFFF"/>
        </w:rPr>
        <w:t>Natural Geosciences.</w:t>
      </w:r>
      <w:r w:rsidRPr="00AC5B04">
        <w:rPr>
          <w:color w:val="222222"/>
          <w:sz w:val="22"/>
          <w:szCs w:val="22"/>
          <w:shd w:val="clear" w:color="auto" w:fill="FFFFFF"/>
        </w:rPr>
        <w:t> </w:t>
      </w:r>
      <w:r w:rsidRPr="00AC5B04">
        <w:rPr>
          <w:b/>
          <w:bCs/>
          <w:color w:val="222222"/>
          <w:sz w:val="22"/>
          <w:szCs w:val="22"/>
          <w:shd w:val="clear" w:color="auto" w:fill="FFFFFF"/>
        </w:rPr>
        <w:t>13, </w:t>
      </w:r>
      <w:r w:rsidRPr="00AC5B04">
        <w:rPr>
          <w:color w:val="222222"/>
          <w:sz w:val="22"/>
          <w:szCs w:val="22"/>
          <w:shd w:val="clear" w:color="auto" w:fill="FFFFFF"/>
        </w:rPr>
        <w:t>2–3 (2020). https://doi.org/10.1038/s41561-019-0519-z</w:t>
      </w:r>
    </w:p>
    <w:p w14:paraId="5139A64E" w14:textId="77777777" w:rsidR="00986C36" w:rsidRDefault="00986C36" w:rsidP="00986C36">
      <w:pPr>
        <w:rPr>
          <w:bCs/>
          <w:sz w:val="22"/>
          <w:szCs w:val="22"/>
        </w:rPr>
      </w:pPr>
    </w:p>
    <w:p w14:paraId="2BADF0FA" w14:textId="77777777" w:rsidR="00986C36" w:rsidRPr="00AA6213" w:rsidRDefault="00986C36" w:rsidP="00986C36">
      <w:pPr>
        <w:rPr>
          <w:bCs/>
          <w:sz w:val="22"/>
          <w:szCs w:val="22"/>
        </w:rPr>
      </w:pPr>
      <w:r w:rsidRPr="00AA6213">
        <w:rPr>
          <w:bCs/>
          <w:sz w:val="22"/>
          <w:szCs w:val="22"/>
        </w:rPr>
        <w:t>Eberhardt</w:t>
      </w:r>
      <w:r>
        <w:rPr>
          <w:bCs/>
          <w:sz w:val="22"/>
          <w:szCs w:val="22"/>
        </w:rPr>
        <w:t>, Jennifer L.</w:t>
      </w:r>
      <w:r w:rsidRPr="00AA6213">
        <w:rPr>
          <w:bCs/>
          <w:sz w:val="22"/>
          <w:szCs w:val="22"/>
        </w:rPr>
        <w:t xml:space="preserve"> </w:t>
      </w:r>
      <w:r w:rsidRPr="00AA6213">
        <w:rPr>
          <w:bCs/>
          <w:i/>
          <w:iCs/>
          <w:sz w:val="22"/>
          <w:szCs w:val="22"/>
        </w:rPr>
        <w:t>Biased: Uncovering the Hidden Prejudice That Shapes What We See, Think, and Do</w:t>
      </w:r>
      <w:r>
        <w:rPr>
          <w:bCs/>
          <w:sz w:val="22"/>
          <w:szCs w:val="22"/>
        </w:rPr>
        <w:t>.</w:t>
      </w:r>
      <w:r w:rsidRPr="00AA6213">
        <w:rPr>
          <w:bCs/>
          <w:sz w:val="22"/>
          <w:szCs w:val="22"/>
        </w:rPr>
        <w:t xml:space="preserve"> Random House</w:t>
      </w:r>
    </w:p>
    <w:p w14:paraId="4B027D36" w14:textId="77777777" w:rsidR="00986C36" w:rsidRDefault="00986C36" w:rsidP="00986C36">
      <w:pPr>
        <w:rPr>
          <w:bCs/>
          <w:sz w:val="22"/>
          <w:szCs w:val="22"/>
        </w:rPr>
      </w:pPr>
    </w:p>
    <w:p w14:paraId="398A6B04" w14:textId="77777777" w:rsidR="00986C36" w:rsidRDefault="00986C36" w:rsidP="00986C36">
      <w:pPr>
        <w:rPr>
          <w:sz w:val="22"/>
          <w:szCs w:val="22"/>
        </w:rPr>
      </w:pPr>
      <w:r w:rsidRPr="00AC5B04">
        <w:rPr>
          <w:sz w:val="22"/>
          <w:szCs w:val="22"/>
        </w:rPr>
        <w:t>“Ghosts in the machine</w:t>
      </w:r>
      <w:r w:rsidRPr="00AC5B04">
        <w:rPr>
          <w:bCs/>
          <w:sz w:val="22"/>
          <w:szCs w:val="22"/>
        </w:rPr>
        <w:t xml:space="preserve">: </w:t>
      </w:r>
      <w:r w:rsidRPr="00AC5B04">
        <w:rPr>
          <w:sz w:val="22"/>
          <w:szCs w:val="22"/>
        </w:rPr>
        <w:t xml:space="preserve">How to confront a dark corporate past.” 29 October 2016. </w:t>
      </w:r>
      <w:r w:rsidRPr="009513F3">
        <w:rPr>
          <w:i/>
          <w:sz w:val="22"/>
          <w:szCs w:val="22"/>
        </w:rPr>
        <w:t>The Economist.</w:t>
      </w:r>
      <w:r w:rsidRPr="00AC5B04">
        <w:rPr>
          <w:sz w:val="22"/>
          <w:szCs w:val="22"/>
        </w:rPr>
        <w:t xml:space="preserve"> </w:t>
      </w:r>
      <w:hyperlink r:id="rId19" w:history="1">
        <w:r w:rsidRPr="00AC5B04">
          <w:rPr>
            <w:color w:val="0000FF"/>
            <w:sz w:val="22"/>
            <w:szCs w:val="22"/>
            <w:u w:val="single"/>
          </w:rPr>
          <w:t>https://www.economist.com/business/2016/10/29/how-to-confront-a-dark-corporate-past</w:t>
        </w:r>
      </w:hyperlink>
    </w:p>
    <w:p w14:paraId="0E384F99" w14:textId="77777777" w:rsidR="00986C36" w:rsidRDefault="00986C36" w:rsidP="00986C36">
      <w:pPr>
        <w:rPr>
          <w:bCs/>
          <w:sz w:val="22"/>
          <w:szCs w:val="22"/>
        </w:rPr>
      </w:pPr>
    </w:p>
    <w:p w14:paraId="21525D93" w14:textId="77777777" w:rsidR="00986C36" w:rsidRDefault="00986C36" w:rsidP="00986C36">
      <w:pPr>
        <w:rPr>
          <w:sz w:val="22"/>
          <w:szCs w:val="22"/>
        </w:rPr>
      </w:pPr>
      <w:r w:rsidRPr="00AC5B04">
        <w:rPr>
          <w:sz w:val="22"/>
          <w:szCs w:val="22"/>
        </w:rPr>
        <w:t>Patel, Salma. 6 June 2020. “</w:t>
      </w:r>
      <w:r w:rsidRPr="00AC5B04">
        <w:rPr>
          <w:bCs/>
          <w:sz w:val="22"/>
          <w:szCs w:val="22"/>
        </w:rPr>
        <w:t xml:space="preserve">White senior leaders: 12 practical things you can do this week to create a supportive culture for your Black/BAME colleagues.” </w:t>
      </w:r>
      <w:hyperlink r:id="rId20" w:history="1">
        <w:r w:rsidRPr="00AC5B04">
          <w:rPr>
            <w:rStyle w:val="Hyperlink"/>
            <w:sz w:val="22"/>
            <w:szCs w:val="22"/>
          </w:rPr>
          <w:t>http://salmapatel.co.uk/healthy-teams/white-senior-leaders-practical-things-to-create-supportive-culture-for-black-bame-colleagues/</w:t>
        </w:r>
      </w:hyperlink>
      <w:r>
        <w:rPr>
          <w:rStyle w:val="Hyperlink"/>
          <w:sz w:val="22"/>
          <w:szCs w:val="22"/>
        </w:rPr>
        <w:t xml:space="preserve"> </w:t>
      </w:r>
      <w:r>
        <w:rPr>
          <w:sz w:val="22"/>
          <w:szCs w:val="22"/>
        </w:rPr>
        <w:t>(Click through as many links as you can)</w:t>
      </w:r>
    </w:p>
    <w:p w14:paraId="6FDCA4B2" w14:textId="77777777" w:rsidR="00986C36" w:rsidRPr="00AC5B04" w:rsidRDefault="00986C36" w:rsidP="00986C36">
      <w:pPr>
        <w:rPr>
          <w:sz w:val="22"/>
          <w:szCs w:val="22"/>
        </w:rPr>
      </w:pPr>
    </w:p>
    <w:p w14:paraId="7EA727C3" w14:textId="77777777" w:rsidR="00986C36" w:rsidRPr="00AC5B04" w:rsidRDefault="00986C36" w:rsidP="00986C36">
      <w:pPr>
        <w:rPr>
          <w:sz w:val="22"/>
          <w:szCs w:val="22"/>
        </w:rPr>
      </w:pPr>
      <w:r>
        <w:rPr>
          <w:sz w:val="22"/>
          <w:szCs w:val="22"/>
        </w:rPr>
        <w:t xml:space="preserve">Pham, </w:t>
      </w:r>
      <w:r w:rsidRPr="00AA6213">
        <w:rPr>
          <w:sz w:val="22"/>
          <w:szCs w:val="22"/>
        </w:rPr>
        <w:t>Minh-Ha T.</w:t>
      </w:r>
      <w:r w:rsidRPr="00AC5B04">
        <w:rPr>
          <w:sz w:val="22"/>
          <w:szCs w:val="22"/>
        </w:rPr>
        <w:t xml:space="preserve"> April 18, 2019. “How to Fix the Fashion Industry’s Racism</w:t>
      </w:r>
      <w:r>
        <w:rPr>
          <w:sz w:val="22"/>
          <w:szCs w:val="22"/>
        </w:rPr>
        <w:t>.</w:t>
      </w:r>
      <w:r w:rsidRPr="00AC5B04">
        <w:rPr>
          <w:sz w:val="22"/>
          <w:szCs w:val="22"/>
        </w:rPr>
        <w:t>”</w:t>
      </w:r>
      <w:r>
        <w:rPr>
          <w:sz w:val="22"/>
          <w:szCs w:val="22"/>
        </w:rPr>
        <w:t xml:space="preserve"> </w:t>
      </w:r>
      <w:r w:rsidRPr="00AA6213">
        <w:rPr>
          <w:i/>
          <w:sz w:val="22"/>
          <w:szCs w:val="22"/>
        </w:rPr>
        <w:t>The New Republic.</w:t>
      </w:r>
      <w:r>
        <w:rPr>
          <w:sz w:val="22"/>
          <w:szCs w:val="22"/>
        </w:rPr>
        <w:t xml:space="preserve"> </w:t>
      </w:r>
    </w:p>
    <w:p w14:paraId="6DAD61A4" w14:textId="77777777" w:rsidR="00986C36" w:rsidRPr="000303C9" w:rsidRDefault="00D21B74" w:rsidP="00986C36">
      <w:pPr>
        <w:rPr>
          <w:sz w:val="22"/>
          <w:szCs w:val="22"/>
        </w:rPr>
      </w:pPr>
      <w:hyperlink r:id="rId21" w:history="1">
        <w:r w:rsidR="00986C36" w:rsidRPr="00AC5B04">
          <w:rPr>
            <w:rStyle w:val="Hyperlink"/>
            <w:sz w:val="22"/>
            <w:szCs w:val="22"/>
          </w:rPr>
          <w:t>https://newrepublic.com/article/153596/fix-fashion-industrys-racism</w:t>
        </w:r>
      </w:hyperlink>
    </w:p>
    <w:p w14:paraId="2F87CFE2" w14:textId="77777777" w:rsidR="00986C36" w:rsidRDefault="00986C36" w:rsidP="00986C36">
      <w:pPr>
        <w:rPr>
          <w:b/>
          <w:sz w:val="22"/>
          <w:szCs w:val="22"/>
        </w:rPr>
      </w:pPr>
    </w:p>
    <w:p w14:paraId="1BD427FE" w14:textId="77777777" w:rsidR="005733D4" w:rsidRPr="002205C6" w:rsidRDefault="005733D4" w:rsidP="005733D4">
      <w:pPr>
        <w:rPr>
          <w:bCs/>
          <w:sz w:val="22"/>
          <w:szCs w:val="22"/>
          <w:lang w:val="en-US"/>
        </w:rPr>
      </w:pPr>
      <w:r w:rsidRPr="002205C6">
        <w:rPr>
          <w:bCs/>
          <w:sz w:val="22"/>
          <w:szCs w:val="22"/>
          <w:lang w:val="en-US"/>
        </w:rPr>
        <w:t xml:space="preserve">Ray, Victor. 2019. “A Theory of Racialized Organizations.” </w:t>
      </w:r>
      <w:r w:rsidRPr="002205C6">
        <w:rPr>
          <w:bCs/>
          <w:i/>
          <w:sz w:val="22"/>
          <w:szCs w:val="22"/>
          <w:lang w:val="en-US"/>
        </w:rPr>
        <w:t>American Sociological Review</w:t>
      </w:r>
      <w:r w:rsidRPr="002205C6">
        <w:rPr>
          <w:bCs/>
          <w:sz w:val="22"/>
          <w:szCs w:val="22"/>
          <w:lang w:val="en-US"/>
        </w:rPr>
        <w:t>, Vol. 84(1) 26–53. DOI: 10.1177/000312241882233</w:t>
      </w:r>
      <w:r>
        <w:rPr>
          <w:bCs/>
          <w:sz w:val="22"/>
          <w:szCs w:val="22"/>
          <w:lang w:val="en-US"/>
        </w:rPr>
        <w:t>5</w:t>
      </w:r>
      <w:r w:rsidRPr="002205C6">
        <w:rPr>
          <w:bCs/>
          <w:sz w:val="22"/>
          <w:szCs w:val="22"/>
        </w:rPr>
        <w:t xml:space="preserve"> </w:t>
      </w:r>
    </w:p>
    <w:p w14:paraId="1B820F8D" w14:textId="77777777" w:rsidR="005733D4" w:rsidRDefault="005733D4" w:rsidP="00986C36">
      <w:pPr>
        <w:rPr>
          <w:sz w:val="22"/>
          <w:szCs w:val="22"/>
        </w:rPr>
      </w:pPr>
    </w:p>
    <w:p w14:paraId="45CA66B7" w14:textId="350F000F" w:rsidR="00C0596A" w:rsidRPr="00AC5B04" w:rsidRDefault="00986C36" w:rsidP="00986C36">
      <w:pPr>
        <w:rPr>
          <w:sz w:val="22"/>
          <w:szCs w:val="22"/>
        </w:rPr>
      </w:pPr>
      <w:r w:rsidRPr="00802328">
        <w:rPr>
          <w:sz w:val="22"/>
          <w:szCs w:val="22"/>
        </w:rPr>
        <w:t xml:space="preserve">Williams, Patricia J. </w:t>
      </w:r>
      <w:r w:rsidRPr="00802328">
        <w:rPr>
          <w:i/>
          <w:sz w:val="22"/>
          <w:szCs w:val="22"/>
        </w:rPr>
        <w:t>The Alchemy of Race and Rights</w:t>
      </w:r>
      <w:r w:rsidRPr="00802328">
        <w:rPr>
          <w:sz w:val="22"/>
          <w:szCs w:val="22"/>
        </w:rPr>
        <w:t>. 1991. Harvard University Press.</w:t>
      </w:r>
    </w:p>
    <w:p w14:paraId="1DAD2A4C" w14:textId="77777777" w:rsidR="00912D0A" w:rsidRDefault="00912D0A" w:rsidP="00912D0A">
      <w:pPr>
        <w:pStyle w:val="Heading4"/>
        <w:rPr>
          <w:rFonts w:ascii="Times New Roman" w:hAnsi="Times New Roman" w:cs="Times New Roman"/>
          <w:sz w:val="22"/>
          <w:szCs w:val="22"/>
        </w:rPr>
      </w:pPr>
    </w:p>
    <w:p w14:paraId="2D8094CF" w14:textId="77777777" w:rsidR="007020AF" w:rsidRPr="00AC5B04" w:rsidRDefault="007020AF" w:rsidP="00436BDF">
      <w:pPr>
        <w:rPr>
          <w:sz w:val="22"/>
          <w:szCs w:val="22"/>
        </w:rPr>
      </w:pPr>
    </w:p>
    <w:p w14:paraId="7EBCE340" w14:textId="02DA1272" w:rsidR="001C6F7C" w:rsidRPr="00C0596A" w:rsidRDefault="001C6F7C" w:rsidP="001C6F7C">
      <w:pPr>
        <w:rPr>
          <w:b/>
          <w:i/>
          <w:color w:val="2F5496" w:themeColor="accent1" w:themeShade="BF"/>
          <w:sz w:val="26"/>
          <w:szCs w:val="26"/>
        </w:rPr>
      </w:pPr>
      <w:r w:rsidRPr="00C0596A">
        <w:rPr>
          <w:b/>
          <w:i/>
          <w:color w:val="2F5496" w:themeColor="accent1" w:themeShade="BF"/>
          <w:sz w:val="26"/>
          <w:szCs w:val="26"/>
        </w:rPr>
        <w:t xml:space="preserve">Session 2: Business tools and technologies that reproduce—or </w:t>
      </w:r>
      <w:proofErr w:type="gramStart"/>
      <w:r w:rsidRPr="00C0596A">
        <w:rPr>
          <w:b/>
          <w:i/>
          <w:color w:val="2F5496" w:themeColor="accent1" w:themeShade="BF"/>
          <w:sz w:val="26"/>
          <w:szCs w:val="26"/>
        </w:rPr>
        <w:t>challenge?—</w:t>
      </w:r>
      <w:proofErr w:type="gramEnd"/>
      <w:r w:rsidRPr="00C0596A">
        <w:rPr>
          <w:b/>
          <w:i/>
          <w:color w:val="2F5496" w:themeColor="accent1" w:themeShade="BF"/>
          <w:sz w:val="26"/>
          <w:szCs w:val="26"/>
        </w:rPr>
        <w:t>racism</w:t>
      </w:r>
    </w:p>
    <w:p w14:paraId="105F1D22" w14:textId="77777777" w:rsidR="00436BDF" w:rsidRPr="00AC5B04" w:rsidRDefault="00436BDF" w:rsidP="00C63CC0">
      <w:pPr>
        <w:rPr>
          <w:sz w:val="22"/>
          <w:szCs w:val="22"/>
        </w:rPr>
      </w:pPr>
    </w:p>
    <w:p w14:paraId="0E84AB74" w14:textId="503CE75C" w:rsidR="00C63CC0" w:rsidRPr="00AC5B04" w:rsidRDefault="00C63CC0" w:rsidP="00C63CC0">
      <w:pPr>
        <w:rPr>
          <w:sz w:val="22"/>
          <w:szCs w:val="22"/>
        </w:rPr>
      </w:pPr>
      <w:r w:rsidRPr="00AC5B04">
        <w:rPr>
          <w:sz w:val="22"/>
          <w:szCs w:val="22"/>
        </w:rPr>
        <w:t>In 1942, political economist Joseph Schumpeter noted</w:t>
      </w:r>
      <w:r w:rsidR="00802328">
        <w:rPr>
          <w:sz w:val="22"/>
          <w:szCs w:val="22"/>
        </w:rPr>
        <w:t xml:space="preserve"> that the tools and</w:t>
      </w:r>
      <w:r w:rsidRPr="00AC5B04">
        <w:rPr>
          <w:sz w:val="22"/>
          <w:szCs w:val="22"/>
        </w:rPr>
        <w:t xml:space="preserve"> </w:t>
      </w:r>
      <w:r w:rsidR="00802328" w:rsidRPr="00AC5B04">
        <w:rPr>
          <w:sz w:val="22"/>
          <w:szCs w:val="22"/>
        </w:rPr>
        <w:t xml:space="preserve">technologies of business are </w:t>
      </w:r>
      <w:r w:rsidR="00802328">
        <w:rPr>
          <w:sz w:val="22"/>
          <w:szCs w:val="22"/>
        </w:rPr>
        <w:t>neither</w:t>
      </w:r>
      <w:r w:rsidR="00802328" w:rsidRPr="00AC5B04">
        <w:rPr>
          <w:sz w:val="22"/>
          <w:szCs w:val="22"/>
        </w:rPr>
        <w:t xml:space="preserve"> neutral entities</w:t>
      </w:r>
      <w:r w:rsidR="00802328">
        <w:rPr>
          <w:sz w:val="22"/>
          <w:szCs w:val="22"/>
        </w:rPr>
        <w:t>, nor are they inconsequential to how one inhabits the world:</w:t>
      </w:r>
    </w:p>
    <w:p w14:paraId="12B2355E" w14:textId="77777777" w:rsidR="00C63CC0" w:rsidRPr="00AC5B04" w:rsidRDefault="00C63CC0" w:rsidP="00C63CC0">
      <w:pPr>
        <w:rPr>
          <w:sz w:val="22"/>
          <w:szCs w:val="22"/>
        </w:rPr>
      </w:pPr>
    </w:p>
    <w:p w14:paraId="59B621C7" w14:textId="77777777" w:rsidR="00C63CC0" w:rsidRPr="00AC5B04" w:rsidRDefault="00C63CC0" w:rsidP="00C63CC0">
      <w:pPr>
        <w:ind w:left="720"/>
        <w:rPr>
          <w:sz w:val="22"/>
          <w:szCs w:val="22"/>
        </w:rPr>
      </w:pPr>
      <w:r w:rsidRPr="00AC5B04">
        <w:rPr>
          <w:sz w:val="22"/>
          <w:szCs w:val="22"/>
        </w:rPr>
        <w:t xml:space="preserve">“The rational calculations of double-entry bookkeeping that examine costs against profits transcend mere documentation of transactions. Instead, double-entry bookkeeping constitutes a “type of logic or attitude or method” that subjugates and rationalizes “man’s tools and philosophies, his medical practice, his picture of the cosmos, his outlook on life, everything in fact including his concepts of beauty and justice and spiritual ambitions” (1942). </w:t>
      </w:r>
    </w:p>
    <w:p w14:paraId="0C053F62" w14:textId="77777777" w:rsidR="00C63CC0" w:rsidRPr="00AC5B04" w:rsidRDefault="00C63CC0" w:rsidP="00C63CC0">
      <w:pPr>
        <w:rPr>
          <w:sz w:val="22"/>
          <w:szCs w:val="22"/>
        </w:rPr>
      </w:pPr>
    </w:p>
    <w:p w14:paraId="5D2DABD2" w14:textId="1E81EFA1" w:rsidR="00E73DB0" w:rsidRDefault="008D0934" w:rsidP="00436BDF">
      <w:pPr>
        <w:rPr>
          <w:sz w:val="22"/>
          <w:szCs w:val="22"/>
        </w:rPr>
      </w:pPr>
      <w:r>
        <w:rPr>
          <w:sz w:val="22"/>
          <w:szCs w:val="22"/>
        </w:rPr>
        <w:lastRenderedPageBreak/>
        <w:t>The sentiment endures:</w:t>
      </w:r>
      <w:r w:rsidRPr="008D0934">
        <w:rPr>
          <w:sz w:val="22"/>
          <w:szCs w:val="22"/>
        </w:rPr>
        <w:t xml:space="preserve"> </w:t>
      </w:r>
      <w:r w:rsidRPr="00E73DB0">
        <w:rPr>
          <w:sz w:val="22"/>
          <w:szCs w:val="22"/>
        </w:rPr>
        <w:t>“Budgets are moral documents</w:t>
      </w:r>
      <w:r>
        <w:rPr>
          <w:sz w:val="22"/>
          <w:szCs w:val="22"/>
        </w:rPr>
        <w:t>,</w:t>
      </w:r>
      <w:r w:rsidRPr="00E73DB0">
        <w:rPr>
          <w:sz w:val="22"/>
          <w:szCs w:val="22"/>
        </w:rPr>
        <w:t>”</w:t>
      </w:r>
      <w:r>
        <w:rPr>
          <w:sz w:val="22"/>
          <w:szCs w:val="22"/>
        </w:rPr>
        <w:t xml:space="preserve"> declared Rashad Robinson, President of the civil rights organization </w:t>
      </w:r>
      <w:hyperlink r:id="rId22" w:history="1">
        <w:proofErr w:type="spellStart"/>
        <w:r w:rsidRPr="00E73DB0">
          <w:rPr>
            <w:rStyle w:val="Hyperlink"/>
            <w:sz w:val="22"/>
            <w:szCs w:val="22"/>
          </w:rPr>
          <w:t>Color</w:t>
        </w:r>
        <w:proofErr w:type="spellEnd"/>
        <w:r w:rsidRPr="00E73DB0">
          <w:rPr>
            <w:rStyle w:val="Hyperlink"/>
            <w:sz w:val="22"/>
            <w:szCs w:val="22"/>
          </w:rPr>
          <w:t xml:space="preserve"> of Change</w:t>
        </w:r>
      </w:hyperlink>
      <w:r>
        <w:rPr>
          <w:sz w:val="22"/>
          <w:szCs w:val="22"/>
        </w:rPr>
        <w:t xml:space="preserve">, </w:t>
      </w:r>
      <w:r w:rsidR="00E73DB0">
        <w:rPr>
          <w:sz w:val="22"/>
          <w:szCs w:val="22"/>
        </w:rPr>
        <w:t xml:space="preserve">in </w:t>
      </w:r>
      <w:r>
        <w:rPr>
          <w:sz w:val="22"/>
          <w:szCs w:val="22"/>
        </w:rPr>
        <w:t xml:space="preserve">a 26 June, 2020 </w:t>
      </w:r>
      <w:r w:rsidR="00E73DB0">
        <w:rPr>
          <w:sz w:val="22"/>
          <w:szCs w:val="22"/>
        </w:rPr>
        <w:t xml:space="preserve">interview on </w:t>
      </w:r>
      <w:r>
        <w:rPr>
          <w:sz w:val="22"/>
          <w:szCs w:val="22"/>
        </w:rPr>
        <w:t xml:space="preserve">WYNC’s </w:t>
      </w:r>
      <w:r w:rsidR="00E73DB0">
        <w:rPr>
          <w:sz w:val="22"/>
          <w:szCs w:val="22"/>
        </w:rPr>
        <w:t>The Brian Lehrer Show</w:t>
      </w:r>
      <w:r>
        <w:rPr>
          <w:sz w:val="22"/>
          <w:szCs w:val="22"/>
        </w:rPr>
        <w:t>.</w:t>
      </w:r>
    </w:p>
    <w:p w14:paraId="7BF70080" w14:textId="77777777" w:rsidR="008D0934" w:rsidRDefault="008D0934" w:rsidP="00436BDF">
      <w:pPr>
        <w:rPr>
          <w:sz w:val="22"/>
          <w:szCs w:val="22"/>
        </w:rPr>
      </w:pPr>
    </w:p>
    <w:p w14:paraId="611F2B67" w14:textId="6A87EF5F" w:rsidR="00436BDF" w:rsidRDefault="00802328" w:rsidP="00436BDF">
      <w:pPr>
        <w:rPr>
          <w:sz w:val="22"/>
          <w:szCs w:val="22"/>
        </w:rPr>
      </w:pPr>
      <w:r>
        <w:rPr>
          <w:sz w:val="22"/>
          <w:szCs w:val="22"/>
        </w:rPr>
        <w:t>This session examines how modern tools and technologies of business—</w:t>
      </w:r>
      <w:r w:rsidR="00C63CC0" w:rsidRPr="00AC5B04">
        <w:rPr>
          <w:sz w:val="22"/>
          <w:szCs w:val="22"/>
        </w:rPr>
        <w:t>from accounting, to human resources practices, to algorithms, to emerging technologies such as artificial intelligence and machine learning</w:t>
      </w:r>
      <w:r>
        <w:rPr>
          <w:sz w:val="22"/>
          <w:szCs w:val="22"/>
        </w:rPr>
        <w:t>—</w:t>
      </w:r>
      <w:r w:rsidR="00C63CC0" w:rsidRPr="00AC5B04">
        <w:rPr>
          <w:sz w:val="22"/>
          <w:szCs w:val="22"/>
        </w:rPr>
        <w:t xml:space="preserve">are embedded </w:t>
      </w:r>
      <w:r>
        <w:rPr>
          <w:sz w:val="22"/>
          <w:szCs w:val="22"/>
        </w:rPr>
        <w:t>with the</w:t>
      </w:r>
      <w:r w:rsidR="00C63CC0" w:rsidRPr="00AC5B04">
        <w:rPr>
          <w:sz w:val="22"/>
          <w:szCs w:val="22"/>
        </w:rPr>
        <w:t xml:space="preserve"> preferences</w:t>
      </w:r>
      <w:r>
        <w:rPr>
          <w:sz w:val="22"/>
          <w:szCs w:val="22"/>
        </w:rPr>
        <w:t xml:space="preserve">, </w:t>
      </w:r>
      <w:r w:rsidR="00C63CC0" w:rsidRPr="00AC5B04">
        <w:rPr>
          <w:sz w:val="22"/>
          <w:szCs w:val="22"/>
        </w:rPr>
        <w:t>beliefs</w:t>
      </w:r>
      <w:r>
        <w:rPr>
          <w:sz w:val="22"/>
          <w:szCs w:val="22"/>
        </w:rPr>
        <w:t xml:space="preserve">, and biases </w:t>
      </w:r>
      <w:r w:rsidR="00C63CC0" w:rsidRPr="00AC5B04">
        <w:rPr>
          <w:sz w:val="22"/>
          <w:szCs w:val="22"/>
        </w:rPr>
        <w:t>of their creators and user</w:t>
      </w:r>
      <w:r>
        <w:rPr>
          <w:sz w:val="22"/>
          <w:szCs w:val="22"/>
        </w:rPr>
        <w:t xml:space="preserve">s. Through their creation and use, these tools and technologies shape the conditions of possibility in which business occurs. </w:t>
      </w:r>
      <w:r w:rsidR="00C63CC0" w:rsidRPr="00AC5B04">
        <w:rPr>
          <w:sz w:val="22"/>
          <w:szCs w:val="22"/>
        </w:rPr>
        <w:t xml:space="preserve"> </w:t>
      </w:r>
    </w:p>
    <w:p w14:paraId="33819CD3" w14:textId="77777777" w:rsidR="00802328" w:rsidRPr="00802328" w:rsidRDefault="00802328" w:rsidP="00436BDF">
      <w:pPr>
        <w:rPr>
          <w:sz w:val="22"/>
          <w:szCs w:val="22"/>
        </w:rPr>
      </w:pPr>
    </w:p>
    <w:p w14:paraId="67E2D2FD" w14:textId="3E987CF9" w:rsidR="00986C36" w:rsidRPr="00AC5B04" w:rsidRDefault="00986C36" w:rsidP="00986C36">
      <w:pPr>
        <w:rPr>
          <w:b/>
          <w:sz w:val="22"/>
          <w:szCs w:val="22"/>
        </w:rPr>
      </w:pPr>
      <w:r w:rsidRPr="00AC5B04">
        <w:rPr>
          <w:b/>
          <w:sz w:val="22"/>
          <w:szCs w:val="22"/>
        </w:rPr>
        <w:t>Essential Reading</w:t>
      </w:r>
      <w:r>
        <w:rPr>
          <w:b/>
          <w:sz w:val="22"/>
          <w:szCs w:val="22"/>
        </w:rPr>
        <w:t xml:space="preserve"> – complete before Session 2</w:t>
      </w:r>
    </w:p>
    <w:p w14:paraId="03C52EB9" w14:textId="77777777" w:rsidR="00986C36" w:rsidRPr="00AC5B04" w:rsidRDefault="00986C36" w:rsidP="00986C36">
      <w:pPr>
        <w:rPr>
          <w:sz w:val="22"/>
          <w:szCs w:val="22"/>
        </w:rPr>
      </w:pPr>
    </w:p>
    <w:p w14:paraId="3E9E1785" w14:textId="77777777" w:rsidR="00986C36" w:rsidRPr="00AC5B04" w:rsidRDefault="00986C36" w:rsidP="00986C36">
      <w:pPr>
        <w:rPr>
          <w:sz w:val="22"/>
          <w:szCs w:val="22"/>
        </w:rPr>
      </w:pPr>
      <w:r w:rsidRPr="00AC5B04">
        <w:rPr>
          <w:sz w:val="22"/>
          <w:szCs w:val="22"/>
        </w:rPr>
        <w:t xml:space="preserve">Ho, Karen. 2009. “Chapter 1: Biographies of Hegemony: The Culture of Smartness and the Recruitment and Construction of Investment Bankers” </w:t>
      </w:r>
      <w:r>
        <w:rPr>
          <w:sz w:val="22"/>
          <w:szCs w:val="22"/>
        </w:rPr>
        <w:t>(p</w:t>
      </w:r>
      <w:r w:rsidRPr="00AC5B04">
        <w:rPr>
          <w:sz w:val="22"/>
          <w:szCs w:val="22"/>
        </w:rPr>
        <w:t>p 39-72</w:t>
      </w:r>
      <w:r>
        <w:rPr>
          <w:sz w:val="22"/>
          <w:szCs w:val="22"/>
        </w:rPr>
        <w:t xml:space="preserve">) in </w:t>
      </w:r>
      <w:r w:rsidRPr="00AC5B04">
        <w:rPr>
          <w:i/>
          <w:sz w:val="22"/>
          <w:szCs w:val="22"/>
        </w:rPr>
        <w:t>Liquidated</w:t>
      </w:r>
      <w:r>
        <w:rPr>
          <w:i/>
          <w:sz w:val="22"/>
          <w:szCs w:val="22"/>
        </w:rPr>
        <w:t>: An Ethnography of Wall Street</w:t>
      </w:r>
      <w:r w:rsidRPr="00AC5B04">
        <w:rPr>
          <w:sz w:val="22"/>
          <w:szCs w:val="22"/>
        </w:rPr>
        <w:t>. Duke University Press.</w:t>
      </w:r>
      <w:r>
        <w:rPr>
          <w:sz w:val="22"/>
          <w:szCs w:val="22"/>
        </w:rPr>
        <w:t xml:space="preserve"> </w:t>
      </w:r>
    </w:p>
    <w:p w14:paraId="792EF2CE" w14:textId="77777777" w:rsidR="00986C36" w:rsidRPr="00AC5B04" w:rsidRDefault="00986C36" w:rsidP="00986C36">
      <w:pPr>
        <w:rPr>
          <w:sz w:val="22"/>
          <w:szCs w:val="22"/>
        </w:rPr>
      </w:pPr>
    </w:p>
    <w:p w14:paraId="1925AE97" w14:textId="77777777" w:rsidR="00986C36" w:rsidRPr="00AC5B04" w:rsidRDefault="00986C36" w:rsidP="00986C36">
      <w:pPr>
        <w:rPr>
          <w:bCs/>
          <w:sz w:val="22"/>
          <w:szCs w:val="22"/>
        </w:rPr>
      </w:pPr>
      <w:r w:rsidRPr="00AC5B04">
        <w:rPr>
          <w:bCs/>
          <w:sz w:val="22"/>
          <w:szCs w:val="22"/>
        </w:rPr>
        <w:t>Benjamin</w:t>
      </w:r>
      <w:r>
        <w:rPr>
          <w:bCs/>
          <w:sz w:val="22"/>
          <w:szCs w:val="22"/>
        </w:rPr>
        <w:t xml:space="preserve">, </w:t>
      </w:r>
      <w:proofErr w:type="spellStart"/>
      <w:r>
        <w:rPr>
          <w:bCs/>
          <w:sz w:val="22"/>
          <w:szCs w:val="22"/>
        </w:rPr>
        <w:t>Ruha</w:t>
      </w:r>
      <w:proofErr w:type="spellEnd"/>
      <w:r w:rsidRPr="00AC5B04">
        <w:rPr>
          <w:bCs/>
          <w:sz w:val="22"/>
          <w:szCs w:val="22"/>
        </w:rPr>
        <w:t xml:space="preserve">. 2019. </w:t>
      </w:r>
      <w:r w:rsidRPr="00AC5B04">
        <w:rPr>
          <w:bCs/>
          <w:i/>
          <w:sz w:val="22"/>
          <w:szCs w:val="22"/>
        </w:rPr>
        <w:t>Race After Technology: Abolitionist Tools for the New Jim Code.</w:t>
      </w:r>
      <w:r w:rsidRPr="00AC5B04">
        <w:rPr>
          <w:bCs/>
          <w:sz w:val="22"/>
          <w:szCs w:val="22"/>
        </w:rPr>
        <w:t xml:space="preserve"> Polity. </w:t>
      </w:r>
    </w:p>
    <w:p w14:paraId="55A7A41B" w14:textId="77777777" w:rsidR="00986C36" w:rsidRPr="00AC5B04" w:rsidRDefault="00986C36" w:rsidP="00986C36">
      <w:pPr>
        <w:rPr>
          <w:bCs/>
          <w:sz w:val="22"/>
          <w:szCs w:val="22"/>
        </w:rPr>
      </w:pPr>
    </w:p>
    <w:p w14:paraId="1B4F8411" w14:textId="77777777" w:rsidR="00986C36" w:rsidRPr="001C6F7C" w:rsidRDefault="00986C36" w:rsidP="00986C36">
      <w:pPr>
        <w:rPr>
          <w:bCs/>
          <w:i/>
          <w:iCs/>
          <w:sz w:val="22"/>
          <w:szCs w:val="22"/>
        </w:rPr>
      </w:pPr>
      <w:r w:rsidRPr="00AC5B04">
        <w:rPr>
          <w:bCs/>
          <w:iCs/>
          <w:sz w:val="22"/>
          <w:szCs w:val="22"/>
        </w:rPr>
        <w:t>Flitter</w:t>
      </w:r>
      <w:r>
        <w:rPr>
          <w:bCs/>
          <w:iCs/>
          <w:sz w:val="22"/>
          <w:szCs w:val="22"/>
        </w:rPr>
        <w:t>, Emily</w:t>
      </w:r>
      <w:r w:rsidRPr="00AC5B04">
        <w:rPr>
          <w:bCs/>
          <w:iCs/>
          <w:sz w:val="22"/>
          <w:szCs w:val="22"/>
        </w:rPr>
        <w:t xml:space="preserve">. 11 December 2019. “This Is What Racism Sounds Like in the Banking Industry.” </w:t>
      </w:r>
      <w:r w:rsidRPr="00AC5B04">
        <w:rPr>
          <w:bCs/>
          <w:i/>
          <w:iCs/>
          <w:sz w:val="22"/>
          <w:szCs w:val="22"/>
        </w:rPr>
        <w:t>New York Times.</w:t>
      </w:r>
      <w:hyperlink r:id="rId23" w:history="1">
        <w:r w:rsidRPr="00A56B34">
          <w:rPr>
            <w:rStyle w:val="Hyperlink"/>
            <w:sz w:val="22"/>
            <w:szCs w:val="22"/>
          </w:rPr>
          <w:t>https://www.nytimes.com/2019/12/11/business/jpmorgan-banking-racism.html?referringSource=articleShare</w:t>
        </w:r>
      </w:hyperlink>
    </w:p>
    <w:p w14:paraId="548A3500" w14:textId="77777777" w:rsidR="00986C36" w:rsidRDefault="00986C36" w:rsidP="00986C36">
      <w:pPr>
        <w:rPr>
          <w:bCs/>
          <w:sz w:val="22"/>
          <w:szCs w:val="22"/>
        </w:rPr>
      </w:pPr>
    </w:p>
    <w:p w14:paraId="55201D03" w14:textId="77777777" w:rsidR="00986C36" w:rsidRDefault="00986C36" w:rsidP="00986C36">
      <w:pPr>
        <w:rPr>
          <w:sz w:val="22"/>
          <w:szCs w:val="22"/>
        </w:rPr>
      </w:pPr>
      <w:r w:rsidRPr="00AC5B04">
        <w:rPr>
          <w:bCs/>
          <w:sz w:val="22"/>
          <w:szCs w:val="22"/>
        </w:rPr>
        <w:t>Haynes</w:t>
      </w:r>
      <w:r>
        <w:rPr>
          <w:bCs/>
          <w:sz w:val="22"/>
          <w:szCs w:val="22"/>
        </w:rPr>
        <w:t>, Bruce D.</w:t>
      </w:r>
      <w:r w:rsidRPr="00AC5B04">
        <w:rPr>
          <w:bCs/>
          <w:sz w:val="22"/>
          <w:szCs w:val="22"/>
        </w:rPr>
        <w:t xml:space="preserve"> and Sebastian </w:t>
      </w:r>
      <w:proofErr w:type="spellStart"/>
      <w:r w:rsidRPr="00AC5B04">
        <w:rPr>
          <w:bCs/>
          <w:sz w:val="22"/>
          <w:szCs w:val="22"/>
        </w:rPr>
        <w:t>Benthall</w:t>
      </w:r>
      <w:proofErr w:type="spellEnd"/>
      <w:r w:rsidRPr="00AC5B04">
        <w:rPr>
          <w:bCs/>
          <w:sz w:val="22"/>
          <w:szCs w:val="22"/>
        </w:rPr>
        <w:t xml:space="preserve">. 12 April 2019. “Understanding Race with AI.” </w:t>
      </w:r>
      <w:r w:rsidRPr="00AC5B04">
        <w:rPr>
          <w:bCs/>
          <w:i/>
          <w:sz w:val="22"/>
          <w:szCs w:val="22"/>
        </w:rPr>
        <w:t>Public Books.</w:t>
      </w:r>
      <w:r w:rsidRPr="00AC5B04">
        <w:rPr>
          <w:bCs/>
          <w:sz w:val="22"/>
          <w:szCs w:val="22"/>
        </w:rPr>
        <w:t xml:space="preserve"> </w:t>
      </w:r>
      <w:hyperlink r:id="rId24" w:history="1">
        <w:r w:rsidRPr="00AC5B04">
          <w:rPr>
            <w:rStyle w:val="Hyperlink"/>
            <w:sz w:val="22"/>
            <w:szCs w:val="22"/>
          </w:rPr>
          <w:t>https://www.publicbooks.org/understanding-race-with-ai/</w:t>
        </w:r>
      </w:hyperlink>
    </w:p>
    <w:p w14:paraId="4C05D807" w14:textId="77777777" w:rsidR="00986C36" w:rsidRDefault="00986C36" w:rsidP="00986C36">
      <w:pPr>
        <w:rPr>
          <w:b/>
          <w:sz w:val="22"/>
          <w:szCs w:val="22"/>
        </w:rPr>
      </w:pPr>
    </w:p>
    <w:p w14:paraId="173D5984" w14:textId="77777777" w:rsidR="00986C36" w:rsidRPr="00E73DB0" w:rsidRDefault="00986C36" w:rsidP="00986C36">
      <w:pPr>
        <w:rPr>
          <w:sz w:val="22"/>
          <w:szCs w:val="22"/>
        </w:rPr>
      </w:pPr>
      <w:r w:rsidRPr="00E73DB0">
        <w:rPr>
          <w:bCs/>
          <w:sz w:val="22"/>
          <w:szCs w:val="22"/>
        </w:rPr>
        <w:t xml:space="preserve">Balzer, David. 29 July 2020. “The Persistence of Structural Racism in Canadian Cultural Institutions.” Hyperallergic. </w:t>
      </w:r>
      <w:hyperlink r:id="rId25" w:history="1">
        <w:r w:rsidRPr="00E73DB0">
          <w:rPr>
            <w:rStyle w:val="Hyperlink"/>
            <w:sz w:val="22"/>
            <w:szCs w:val="22"/>
          </w:rPr>
          <w:t>https://hyperallergic.com/577899/the-persistence-of-structural-racism-in-canadian-cultural-institutions/?utm_medium=email&amp;utm_campaign=W080420&amp;utm_content=W080420+CID_15f8ee5e988475d8aa38f1d63dc92e1c&amp;utm_source=HyperallergicNewsletter&amp;utm_term=The+Persistence+of+Structural+Racism+in+Canadian+Cultural+Institutions&amp;fbclid=IwAR1frZWWdXKL78fyzd0H1Cgft2U9FBSdTAHwk9xQ14V-p9gRyLl3FwFHqs0</w:t>
        </w:r>
      </w:hyperlink>
    </w:p>
    <w:p w14:paraId="48D11BB8" w14:textId="77777777" w:rsidR="00986C36" w:rsidRPr="00E73DB0" w:rsidRDefault="00986C36" w:rsidP="00986C36">
      <w:pPr>
        <w:rPr>
          <w:b/>
          <w:sz w:val="22"/>
          <w:szCs w:val="22"/>
        </w:rPr>
      </w:pPr>
    </w:p>
    <w:p w14:paraId="192150D1" w14:textId="77777777" w:rsidR="00986C36" w:rsidRPr="00AC5B04" w:rsidRDefault="00986C36" w:rsidP="00986C36">
      <w:pPr>
        <w:rPr>
          <w:b/>
          <w:sz w:val="22"/>
          <w:szCs w:val="22"/>
        </w:rPr>
      </w:pPr>
      <w:r w:rsidRPr="00AC5B04">
        <w:rPr>
          <w:b/>
          <w:sz w:val="22"/>
          <w:szCs w:val="22"/>
        </w:rPr>
        <w:t>Additional Reading</w:t>
      </w:r>
    </w:p>
    <w:p w14:paraId="2E2615C7" w14:textId="77777777" w:rsidR="00986C36" w:rsidRPr="00AC5B04" w:rsidRDefault="00986C36" w:rsidP="00986C36">
      <w:pPr>
        <w:rPr>
          <w:sz w:val="22"/>
          <w:szCs w:val="22"/>
        </w:rPr>
      </w:pPr>
    </w:p>
    <w:p w14:paraId="51DBFB4B" w14:textId="77777777" w:rsidR="005733D4" w:rsidRPr="00B03CE8" w:rsidRDefault="005733D4" w:rsidP="005733D4">
      <w:pPr>
        <w:rPr>
          <w:bCs/>
          <w:sz w:val="22"/>
          <w:szCs w:val="22"/>
          <w:lang w:val="en-US"/>
        </w:rPr>
      </w:pPr>
      <w:r w:rsidRPr="00986C36">
        <w:rPr>
          <w:bCs/>
          <w:sz w:val="22"/>
          <w:szCs w:val="22"/>
          <w:lang w:val="en-US"/>
        </w:rPr>
        <w:t>Carter, Evelyn R.</w:t>
      </w:r>
      <w:r>
        <w:rPr>
          <w:bCs/>
          <w:sz w:val="22"/>
          <w:szCs w:val="22"/>
          <w:lang w:val="en-US"/>
        </w:rPr>
        <w:t>,</w:t>
      </w:r>
      <w:r w:rsidRPr="00986C36">
        <w:rPr>
          <w:bCs/>
          <w:sz w:val="22"/>
          <w:szCs w:val="22"/>
          <w:lang w:val="en-US"/>
        </w:rPr>
        <w:t xml:space="preserve"> </w:t>
      </w:r>
      <w:proofErr w:type="spellStart"/>
      <w:r w:rsidRPr="00986C36">
        <w:rPr>
          <w:bCs/>
          <w:sz w:val="22"/>
          <w:szCs w:val="22"/>
          <w:lang w:val="en-US"/>
        </w:rPr>
        <w:t>Onyeador</w:t>
      </w:r>
      <w:proofErr w:type="spellEnd"/>
      <w:r w:rsidRPr="00986C36">
        <w:rPr>
          <w:bCs/>
          <w:sz w:val="22"/>
          <w:szCs w:val="22"/>
          <w:lang w:val="en-US"/>
        </w:rPr>
        <w:t xml:space="preserve">, </w:t>
      </w:r>
      <w:proofErr w:type="spellStart"/>
      <w:r w:rsidRPr="00986C36">
        <w:rPr>
          <w:bCs/>
          <w:sz w:val="22"/>
          <w:szCs w:val="22"/>
          <w:lang w:val="en-US"/>
        </w:rPr>
        <w:t>Ivuoma</w:t>
      </w:r>
      <w:proofErr w:type="spellEnd"/>
      <w:r w:rsidRPr="00986C36">
        <w:rPr>
          <w:bCs/>
          <w:sz w:val="22"/>
          <w:szCs w:val="22"/>
          <w:lang w:val="en-US"/>
        </w:rPr>
        <w:t xml:space="preserve"> N.</w:t>
      </w:r>
      <w:r>
        <w:rPr>
          <w:bCs/>
          <w:sz w:val="22"/>
          <w:szCs w:val="22"/>
          <w:lang w:val="en-US"/>
        </w:rPr>
        <w:t xml:space="preserve">, and </w:t>
      </w:r>
      <w:r w:rsidRPr="00986C36">
        <w:rPr>
          <w:bCs/>
          <w:sz w:val="22"/>
          <w:szCs w:val="22"/>
          <w:lang w:val="en-US"/>
        </w:rPr>
        <w:t>Lewis, Jr.</w:t>
      </w:r>
      <w:r>
        <w:rPr>
          <w:bCs/>
          <w:sz w:val="22"/>
          <w:szCs w:val="22"/>
          <w:lang w:val="en-US"/>
        </w:rPr>
        <w:t>, Neil A. 2020. “</w:t>
      </w:r>
      <w:r w:rsidRPr="00986C36">
        <w:rPr>
          <w:bCs/>
          <w:sz w:val="22"/>
          <w:szCs w:val="22"/>
          <w:lang w:val="en-US"/>
        </w:rPr>
        <w:t>Developing &amp; delivering e</w:t>
      </w:r>
      <w:r>
        <w:rPr>
          <w:bCs/>
          <w:sz w:val="22"/>
          <w:szCs w:val="22"/>
          <w:lang w:val="en-US"/>
        </w:rPr>
        <w:t>l</w:t>
      </w:r>
      <w:r w:rsidRPr="00986C36">
        <w:rPr>
          <w:bCs/>
          <w:sz w:val="22"/>
          <w:szCs w:val="22"/>
          <w:lang w:val="en-US"/>
        </w:rPr>
        <w:t>ective anti-bias</w:t>
      </w:r>
      <w:r>
        <w:rPr>
          <w:bCs/>
          <w:sz w:val="22"/>
          <w:szCs w:val="22"/>
          <w:lang w:val="en-US"/>
        </w:rPr>
        <w:t xml:space="preserve"> t</w:t>
      </w:r>
      <w:r w:rsidRPr="00986C36">
        <w:rPr>
          <w:bCs/>
          <w:sz w:val="22"/>
          <w:szCs w:val="22"/>
          <w:lang w:val="en-US"/>
        </w:rPr>
        <w:t>raining: Challenges &amp; recommendations</w:t>
      </w:r>
      <w:r>
        <w:rPr>
          <w:bCs/>
          <w:sz w:val="22"/>
          <w:szCs w:val="22"/>
          <w:lang w:val="en-US"/>
        </w:rPr>
        <w:t xml:space="preserve">.” </w:t>
      </w:r>
      <w:r>
        <w:rPr>
          <w:bCs/>
          <w:i/>
          <w:sz w:val="22"/>
          <w:szCs w:val="22"/>
          <w:lang w:val="en-US"/>
        </w:rPr>
        <w:t xml:space="preserve">Behavioral Science and Policy, </w:t>
      </w:r>
      <w:r>
        <w:rPr>
          <w:bCs/>
          <w:sz w:val="22"/>
          <w:szCs w:val="22"/>
          <w:lang w:val="en-US"/>
        </w:rPr>
        <w:t xml:space="preserve">Vol. 6, Issue 1. Pp 57-74. </w:t>
      </w:r>
      <w:hyperlink r:id="rId26" w:history="1">
        <w:r w:rsidRPr="00B90CC4">
          <w:rPr>
            <w:rStyle w:val="Hyperlink"/>
            <w:bCs/>
            <w:sz w:val="22"/>
            <w:szCs w:val="22"/>
          </w:rPr>
          <w:t>https://behavioralpolicy.org/wpcontent/uploads/2017/02/BSP_volume6issue1_web.pdf</w:t>
        </w:r>
      </w:hyperlink>
    </w:p>
    <w:p w14:paraId="0D791879" w14:textId="77777777" w:rsidR="00986C36" w:rsidRDefault="00986C36" w:rsidP="00B03CE8">
      <w:pPr>
        <w:rPr>
          <w:sz w:val="22"/>
          <w:szCs w:val="22"/>
        </w:rPr>
      </w:pPr>
    </w:p>
    <w:p w14:paraId="6E63EE58" w14:textId="77777777" w:rsidR="00986C36" w:rsidRPr="00AC5B04" w:rsidRDefault="00986C36" w:rsidP="00B03CE8">
      <w:pPr>
        <w:rPr>
          <w:sz w:val="22"/>
          <w:szCs w:val="22"/>
        </w:rPr>
      </w:pPr>
      <w:r w:rsidRPr="00AC5B04">
        <w:rPr>
          <w:color w:val="000000"/>
          <w:sz w:val="22"/>
          <w:szCs w:val="22"/>
          <w:shd w:val="clear" w:color="auto" w:fill="FFFFFF"/>
        </w:rPr>
        <w:t xml:space="preserve">Angwin, Julia; Larson, Jeff; </w:t>
      </w:r>
      <w:proofErr w:type="spellStart"/>
      <w:r w:rsidRPr="00AC5B04">
        <w:rPr>
          <w:color w:val="000000"/>
          <w:sz w:val="22"/>
          <w:szCs w:val="22"/>
          <w:shd w:val="clear" w:color="auto" w:fill="FFFFFF"/>
        </w:rPr>
        <w:t>Mattu</w:t>
      </w:r>
      <w:proofErr w:type="spellEnd"/>
      <w:r w:rsidRPr="00AC5B04">
        <w:rPr>
          <w:color w:val="000000"/>
          <w:sz w:val="22"/>
          <w:szCs w:val="22"/>
          <w:shd w:val="clear" w:color="auto" w:fill="FFFFFF"/>
        </w:rPr>
        <w:t xml:space="preserve">, Surya; and Kirchner, Lauren. 2016. </w:t>
      </w:r>
      <w:r>
        <w:rPr>
          <w:color w:val="000000"/>
          <w:sz w:val="22"/>
          <w:szCs w:val="22"/>
          <w:shd w:val="clear" w:color="auto" w:fill="FFFFFF"/>
        </w:rPr>
        <w:t>“</w:t>
      </w:r>
      <w:r w:rsidRPr="00AC5B04">
        <w:rPr>
          <w:color w:val="000000"/>
          <w:sz w:val="22"/>
          <w:szCs w:val="22"/>
          <w:shd w:val="clear" w:color="auto" w:fill="FFFFFF"/>
        </w:rPr>
        <w:t>Machine bias.</w:t>
      </w:r>
      <w:r>
        <w:rPr>
          <w:color w:val="000000"/>
          <w:sz w:val="22"/>
          <w:szCs w:val="22"/>
          <w:shd w:val="clear" w:color="auto" w:fill="FFFFFF"/>
        </w:rPr>
        <w:t>”</w:t>
      </w:r>
      <w:r w:rsidRPr="00AC5B04">
        <w:rPr>
          <w:color w:val="000000"/>
          <w:sz w:val="22"/>
          <w:szCs w:val="22"/>
          <w:shd w:val="clear" w:color="auto" w:fill="FFFFFF"/>
        </w:rPr>
        <w:t xml:space="preserve"> </w:t>
      </w:r>
      <w:r w:rsidRPr="00A24C0C">
        <w:rPr>
          <w:i/>
          <w:color w:val="000000"/>
          <w:sz w:val="22"/>
          <w:szCs w:val="22"/>
          <w:shd w:val="clear" w:color="auto" w:fill="FFFFFF"/>
        </w:rPr>
        <w:t>ProPublica</w:t>
      </w:r>
      <w:r w:rsidRPr="00AC5B04">
        <w:rPr>
          <w:sz w:val="22"/>
          <w:szCs w:val="22"/>
        </w:rPr>
        <w:t xml:space="preserve">. </w:t>
      </w:r>
      <w:hyperlink r:id="rId27" w:history="1">
        <w:r w:rsidRPr="00AC5B04">
          <w:rPr>
            <w:rStyle w:val="Hyperlink"/>
            <w:sz w:val="22"/>
            <w:szCs w:val="22"/>
          </w:rPr>
          <w:t>https://www.propublica.org/article/machine-bias-risk-assessments-in-criminal-sentencing</w:t>
        </w:r>
      </w:hyperlink>
    </w:p>
    <w:p w14:paraId="6D5F8CFB" w14:textId="77777777" w:rsidR="00B03CE8" w:rsidRDefault="00B03CE8" w:rsidP="00B03CE8">
      <w:pPr>
        <w:rPr>
          <w:sz w:val="22"/>
          <w:szCs w:val="22"/>
        </w:rPr>
      </w:pPr>
    </w:p>
    <w:p w14:paraId="5930D6C5" w14:textId="121FE9F8" w:rsidR="00986C36" w:rsidRPr="00AC5B04" w:rsidRDefault="00986C36" w:rsidP="00B03CE8">
      <w:pPr>
        <w:rPr>
          <w:sz w:val="22"/>
          <w:szCs w:val="22"/>
        </w:rPr>
      </w:pPr>
      <w:proofErr w:type="spellStart"/>
      <w:r w:rsidRPr="00AC5B04">
        <w:rPr>
          <w:color w:val="000000"/>
          <w:sz w:val="22"/>
          <w:szCs w:val="22"/>
          <w:shd w:val="clear" w:color="auto" w:fill="FFFFFF"/>
        </w:rPr>
        <w:t>Barabas</w:t>
      </w:r>
      <w:proofErr w:type="spellEnd"/>
      <w:r w:rsidRPr="00AC5B04">
        <w:rPr>
          <w:color w:val="000000"/>
          <w:sz w:val="22"/>
          <w:szCs w:val="22"/>
          <w:shd w:val="clear" w:color="auto" w:fill="FFFFFF"/>
        </w:rPr>
        <w:t xml:space="preserve">, Chelsea; </w:t>
      </w:r>
      <w:proofErr w:type="spellStart"/>
      <w:r w:rsidRPr="00AC5B04">
        <w:rPr>
          <w:color w:val="000000"/>
          <w:sz w:val="22"/>
          <w:szCs w:val="22"/>
          <w:shd w:val="clear" w:color="auto" w:fill="FFFFFF"/>
        </w:rPr>
        <w:t>Dinakar</w:t>
      </w:r>
      <w:proofErr w:type="spellEnd"/>
      <w:r w:rsidRPr="00AC5B04">
        <w:rPr>
          <w:color w:val="000000"/>
          <w:sz w:val="22"/>
          <w:szCs w:val="22"/>
          <w:shd w:val="clear" w:color="auto" w:fill="FFFFFF"/>
        </w:rPr>
        <w:t xml:space="preserve">, Karthik; </w:t>
      </w:r>
      <w:proofErr w:type="spellStart"/>
      <w:r w:rsidRPr="00AC5B04">
        <w:rPr>
          <w:color w:val="000000"/>
          <w:sz w:val="22"/>
          <w:szCs w:val="22"/>
          <w:shd w:val="clear" w:color="auto" w:fill="FFFFFF"/>
        </w:rPr>
        <w:t>Virza</w:t>
      </w:r>
      <w:proofErr w:type="spellEnd"/>
      <w:r w:rsidRPr="00AC5B04">
        <w:rPr>
          <w:color w:val="000000"/>
          <w:sz w:val="22"/>
          <w:szCs w:val="22"/>
          <w:shd w:val="clear" w:color="auto" w:fill="FFFFFF"/>
        </w:rPr>
        <w:t xml:space="preserve">, </w:t>
      </w:r>
      <w:proofErr w:type="spellStart"/>
      <w:r w:rsidRPr="00AC5B04">
        <w:rPr>
          <w:color w:val="000000"/>
          <w:sz w:val="22"/>
          <w:szCs w:val="22"/>
          <w:shd w:val="clear" w:color="auto" w:fill="FFFFFF"/>
        </w:rPr>
        <w:t>Joichi</w:t>
      </w:r>
      <w:proofErr w:type="spellEnd"/>
      <w:r w:rsidRPr="00AC5B04">
        <w:rPr>
          <w:color w:val="000000"/>
          <w:sz w:val="22"/>
          <w:szCs w:val="22"/>
          <w:shd w:val="clear" w:color="auto" w:fill="FFFFFF"/>
        </w:rPr>
        <w:t xml:space="preserve"> Ito; </w:t>
      </w:r>
      <w:proofErr w:type="spellStart"/>
      <w:r w:rsidRPr="00AC5B04">
        <w:rPr>
          <w:color w:val="000000"/>
          <w:sz w:val="22"/>
          <w:szCs w:val="22"/>
          <w:shd w:val="clear" w:color="auto" w:fill="FFFFFF"/>
        </w:rPr>
        <w:t>Zittrain</w:t>
      </w:r>
      <w:proofErr w:type="spellEnd"/>
      <w:r w:rsidRPr="00AC5B04">
        <w:rPr>
          <w:color w:val="000000"/>
          <w:sz w:val="22"/>
          <w:szCs w:val="22"/>
          <w:shd w:val="clear" w:color="auto" w:fill="FFFFFF"/>
        </w:rPr>
        <w:t xml:space="preserve">, Jonathan et al. 2017. </w:t>
      </w:r>
      <w:r>
        <w:rPr>
          <w:color w:val="000000"/>
          <w:sz w:val="22"/>
          <w:szCs w:val="22"/>
          <w:shd w:val="clear" w:color="auto" w:fill="FFFFFF"/>
        </w:rPr>
        <w:t>“</w:t>
      </w:r>
      <w:r w:rsidRPr="00AC5B04">
        <w:rPr>
          <w:color w:val="000000"/>
          <w:sz w:val="22"/>
          <w:szCs w:val="22"/>
          <w:shd w:val="clear" w:color="auto" w:fill="FFFFFF"/>
        </w:rPr>
        <w:t>Interventions over predictions: Reframing the ethical debate for actuarial risk assessment.</w:t>
      </w:r>
      <w:r>
        <w:rPr>
          <w:color w:val="000000"/>
          <w:sz w:val="22"/>
          <w:szCs w:val="22"/>
          <w:shd w:val="clear" w:color="auto" w:fill="FFFFFF"/>
        </w:rPr>
        <w:t>”</w:t>
      </w:r>
      <w:r w:rsidRPr="00AC5B04">
        <w:rPr>
          <w:color w:val="000000"/>
          <w:sz w:val="22"/>
          <w:szCs w:val="22"/>
          <w:shd w:val="clear" w:color="auto" w:fill="FFFFFF"/>
        </w:rPr>
        <w:t xml:space="preserve"> </w:t>
      </w:r>
      <w:proofErr w:type="spellStart"/>
      <w:r w:rsidRPr="00AC5B04">
        <w:rPr>
          <w:color w:val="000000"/>
          <w:sz w:val="22"/>
          <w:szCs w:val="22"/>
          <w:shd w:val="clear" w:color="auto" w:fill="FFFFFF"/>
        </w:rPr>
        <w:t>arXiv</w:t>
      </w:r>
      <w:proofErr w:type="spellEnd"/>
      <w:r w:rsidRPr="00AC5B04">
        <w:rPr>
          <w:color w:val="000000"/>
          <w:sz w:val="22"/>
          <w:szCs w:val="22"/>
          <w:shd w:val="clear" w:color="auto" w:fill="FFFFFF"/>
        </w:rPr>
        <w:t xml:space="preserve"> preprint:1712.08238. </w:t>
      </w:r>
      <w:hyperlink r:id="rId28" w:history="1">
        <w:r w:rsidRPr="00AC5B04">
          <w:rPr>
            <w:rStyle w:val="Hyperlink"/>
            <w:sz w:val="22"/>
            <w:szCs w:val="22"/>
          </w:rPr>
          <w:t>https://arxiv.org/abs/1712.08238</w:t>
        </w:r>
      </w:hyperlink>
    </w:p>
    <w:p w14:paraId="41AC1B88" w14:textId="77777777" w:rsidR="00986C36" w:rsidRPr="00AC5B04" w:rsidRDefault="00986C36" w:rsidP="00986C36">
      <w:pPr>
        <w:rPr>
          <w:sz w:val="22"/>
          <w:szCs w:val="22"/>
        </w:rPr>
      </w:pPr>
    </w:p>
    <w:p w14:paraId="2B651444" w14:textId="77777777" w:rsidR="00986C36" w:rsidRPr="00AC5B04" w:rsidRDefault="00986C36" w:rsidP="00B03CE8">
      <w:pPr>
        <w:rPr>
          <w:sz w:val="22"/>
          <w:szCs w:val="22"/>
        </w:rPr>
      </w:pPr>
      <w:proofErr w:type="spellStart"/>
      <w:r w:rsidRPr="00AC5B04">
        <w:rPr>
          <w:sz w:val="22"/>
          <w:szCs w:val="22"/>
        </w:rPr>
        <w:t>Benthall</w:t>
      </w:r>
      <w:proofErr w:type="spellEnd"/>
      <w:r w:rsidRPr="00AC5B04">
        <w:rPr>
          <w:sz w:val="22"/>
          <w:szCs w:val="22"/>
        </w:rPr>
        <w:t xml:space="preserve">, Sebastian; and Haynes, Bruce D. January 2019. </w:t>
      </w:r>
      <w:r>
        <w:rPr>
          <w:sz w:val="22"/>
          <w:szCs w:val="22"/>
        </w:rPr>
        <w:t>“</w:t>
      </w:r>
      <w:r w:rsidRPr="00AC5B04">
        <w:rPr>
          <w:sz w:val="22"/>
          <w:szCs w:val="22"/>
        </w:rPr>
        <w:t xml:space="preserve">Racial categories in machine learning. Association for Computing Machinery: </w:t>
      </w:r>
      <w:hyperlink r:id="rId29" w:tooltip="FAT* '19: Proceedings of the Conference on Fairness, Accountability, and Transparency" w:history="1">
        <w:r w:rsidRPr="00AC5B04">
          <w:rPr>
            <w:rStyle w:val="Hyperlink"/>
            <w:sz w:val="22"/>
            <w:szCs w:val="22"/>
          </w:rPr>
          <w:t>FAT* '19: Proceedings of the Conference on Fairness, Accountability, and Transparency</w:t>
        </w:r>
      </w:hyperlink>
      <w:r w:rsidRPr="00AC5B04">
        <w:rPr>
          <w:sz w:val="22"/>
          <w:szCs w:val="22"/>
        </w:rPr>
        <w:t>,</w:t>
      </w:r>
      <w:r>
        <w:rPr>
          <w:sz w:val="22"/>
          <w:szCs w:val="22"/>
        </w:rPr>
        <w:t>”</w:t>
      </w:r>
      <w:r w:rsidRPr="00AC5B04">
        <w:rPr>
          <w:sz w:val="22"/>
          <w:szCs w:val="22"/>
        </w:rPr>
        <w:t xml:space="preserve"> pp 289–298 </w:t>
      </w:r>
      <w:hyperlink r:id="rId30" w:history="1">
        <w:r w:rsidRPr="00AC5B04">
          <w:rPr>
            <w:rStyle w:val="Hyperlink"/>
            <w:sz w:val="22"/>
            <w:szCs w:val="22"/>
          </w:rPr>
          <w:t>https://doi.org/10.1145/3287560.3287575</w:t>
        </w:r>
      </w:hyperlink>
      <w:r w:rsidRPr="00AC5B04">
        <w:rPr>
          <w:sz w:val="22"/>
          <w:szCs w:val="22"/>
        </w:rPr>
        <w:t xml:space="preserve"> or  </w:t>
      </w:r>
      <w:hyperlink r:id="rId31" w:history="1">
        <w:r w:rsidRPr="00AC5B04">
          <w:rPr>
            <w:rStyle w:val="Hyperlink"/>
            <w:sz w:val="22"/>
            <w:szCs w:val="22"/>
          </w:rPr>
          <w:t>https://arxiv.org/pdf/1811.11668.pdf</w:t>
        </w:r>
      </w:hyperlink>
    </w:p>
    <w:p w14:paraId="1A4CF490" w14:textId="648D0065" w:rsidR="00C63CC0" w:rsidRPr="00AC5B04" w:rsidRDefault="00C63CC0" w:rsidP="00986C36">
      <w:pPr>
        <w:rPr>
          <w:sz w:val="22"/>
          <w:szCs w:val="22"/>
        </w:rPr>
      </w:pPr>
    </w:p>
    <w:p w14:paraId="1874D549" w14:textId="77777777" w:rsidR="00AE2FE0" w:rsidRDefault="00AE2FE0" w:rsidP="00436BDF">
      <w:pPr>
        <w:rPr>
          <w:b/>
          <w:i/>
          <w:color w:val="2F5496" w:themeColor="accent1" w:themeShade="BF"/>
          <w:sz w:val="26"/>
          <w:szCs w:val="26"/>
        </w:rPr>
      </w:pPr>
    </w:p>
    <w:p w14:paraId="270CAB38" w14:textId="02B4CDFA" w:rsidR="00C0596A" w:rsidRPr="00C0596A" w:rsidRDefault="001C6F7C" w:rsidP="00C0596A">
      <w:pPr>
        <w:rPr>
          <w:b/>
          <w:bCs/>
          <w:i/>
          <w:color w:val="2F5496" w:themeColor="accent1" w:themeShade="BF"/>
          <w:sz w:val="26"/>
          <w:szCs w:val="26"/>
        </w:rPr>
      </w:pPr>
      <w:r w:rsidRPr="009D3569">
        <w:rPr>
          <w:b/>
          <w:i/>
          <w:color w:val="2F5496" w:themeColor="accent1" w:themeShade="BF"/>
          <w:sz w:val="26"/>
          <w:szCs w:val="26"/>
        </w:rPr>
        <w:t xml:space="preserve">Session 3: </w:t>
      </w:r>
      <w:r w:rsidR="00C0596A" w:rsidRPr="00C0596A">
        <w:rPr>
          <w:b/>
          <w:bCs/>
          <w:i/>
          <w:color w:val="2F5496" w:themeColor="accent1" w:themeShade="BF"/>
          <w:sz w:val="26"/>
          <w:szCs w:val="26"/>
        </w:rPr>
        <w:t xml:space="preserve">Case Study: Supply </w:t>
      </w:r>
      <w:r w:rsidR="009C3633">
        <w:rPr>
          <w:b/>
          <w:bCs/>
          <w:i/>
          <w:color w:val="2F5496" w:themeColor="accent1" w:themeShade="BF"/>
          <w:sz w:val="26"/>
          <w:szCs w:val="26"/>
        </w:rPr>
        <w:t>c</w:t>
      </w:r>
      <w:r w:rsidR="00C0596A" w:rsidRPr="00C0596A">
        <w:rPr>
          <w:b/>
          <w:bCs/>
          <w:i/>
          <w:color w:val="2F5496" w:themeColor="accent1" w:themeShade="BF"/>
          <w:sz w:val="26"/>
          <w:szCs w:val="26"/>
        </w:rPr>
        <w:t>hains &amp; Mars, Inc</w:t>
      </w:r>
      <w:r w:rsidR="009C3633">
        <w:rPr>
          <w:b/>
          <w:bCs/>
          <w:i/>
          <w:color w:val="2F5496" w:themeColor="accent1" w:themeShade="BF"/>
          <w:sz w:val="26"/>
          <w:szCs w:val="26"/>
        </w:rPr>
        <w:t>.</w:t>
      </w:r>
    </w:p>
    <w:p w14:paraId="2C114B80" w14:textId="77777777" w:rsidR="00C0596A" w:rsidRPr="00986C36" w:rsidRDefault="00C0596A" w:rsidP="00C0596A">
      <w:pPr>
        <w:rPr>
          <w:b/>
          <w:bCs/>
          <w:i/>
          <w:color w:val="2F5496" w:themeColor="accent1" w:themeShade="BF"/>
          <w:sz w:val="22"/>
          <w:szCs w:val="22"/>
        </w:rPr>
      </w:pPr>
    </w:p>
    <w:p w14:paraId="2E8A4445" w14:textId="7C879368" w:rsidR="00C0596A" w:rsidRPr="00986C36" w:rsidRDefault="00C0596A" w:rsidP="00C0596A">
      <w:pPr>
        <w:rPr>
          <w:i/>
          <w:sz w:val="22"/>
          <w:szCs w:val="22"/>
        </w:rPr>
      </w:pPr>
      <w:r w:rsidRPr="00986C36">
        <w:rPr>
          <w:i/>
          <w:sz w:val="22"/>
          <w:szCs w:val="22"/>
        </w:rPr>
        <w:t xml:space="preserve">Logistics sounds like a work song. The bottom </w:t>
      </w:r>
    </w:p>
    <w:p w14:paraId="0969CB95" w14:textId="77777777" w:rsidR="00C0596A" w:rsidRPr="00986C36" w:rsidRDefault="00C0596A" w:rsidP="00C0596A">
      <w:pPr>
        <w:rPr>
          <w:i/>
          <w:sz w:val="22"/>
          <w:szCs w:val="22"/>
        </w:rPr>
      </w:pPr>
      <w:r w:rsidRPr="00986C36">
        <w:rPr>
          <w:i/>
          <w:sz w:val="22"/>
          <w:szCs w:val="22"/>
        </w:rPr>
        <w:t xml:space="preserve">anticipates and tills and then it’s time to turn over. </w:t>
      </w:r>
    </w:p>
    <w:p w14:paraId="3AB3D5AA" w14:textId="77777777" w:rsidR="00C0596A" w:rsidRPr="00986C36" w:rsidRDefault="00C0596A" w:rsidP="00C0596A">
      <w:pPr>
        <w:rPr>
          <w:i/>
          <w:sz w:val="22"/>
          <w:szCs w:val="22"/>
        </w:rPr>
      </w:pPr>
      <w:r w:rsidRPr="00986C36">
        <w:rPr>
          <w:i/>
          <w:sz w:val="22"/>
          <w:szCs w:val="22"/>
        </w:rPr>
        <w:t xml:space="preserve">This </w:t>
      </w:r>
      <w:proofErr w:type="spellStart"/>
      <w:r w:rsidRPr="00986C36">
        <w:rPr>
          <w:i/>
          <w:sz w:val="22"/>
          <w:szCs w:val="22"/>
        </w:rPr>
        <w:t>limbned</w:t>
      </w:r>
      <w:proofErr w:type="spellEnd"/>
      <w:r w:rsidRPr="00986C36">
        <w:rPr>
          <w:i/>
          <w:sz w:val="22"/>
          <w:szCs w:val="22"/>
        </w:rPr>
        <w:t xml:space="preserve">, uncoordinated independence is </w:t>
      </w:r>
    </w:p>
    <w:p w14:paraId="2018BFFD" w14:textId="782EF856" w:rsidR="00C0596A" w:rsidRPr="00986C36" w:rsidRDefault="00C0596A" w:rsidP="00C0596A">
      <w:pPr>
        <w:rPr>
          <w:i/>
          <w:sz w:val="22"/>
          <w:szCs w:val="22"/>
        </w:rPr>
      </w:pPr>
      <w:proofErr w:type="spellStart"/>
      <w:r w:rsidRPr="00986C36">
        <w:rPr>
          <w:i/>
          <w:sz w:val="22"/>
          <w:szCs w:val="22"/>
        </w:rPr>
        <w:t>anagnostic</w:t>
      </w:r>
      <w:proofErr w:type="spellEnd"/>
      <w:r w:rsidRPr="00986C36">
        <w:rPr>
          <w:i/>
          <w:sz w:val="22"/>
          <w:szCs w:val="22"/>
        </w:rPr>
        <w:t>. Flesh touches.</w:t>
      </w:r>
    </w:p>
    <w:p w14:paraId="708A0F98" w14:textId="77777777" w:rsidR="00C0596A" w:rsidRPr="00986C36" w:rsidRDefault="00C0596A" w:rsidP="00C0596A">
      <w:pPr>
        <w:rPr>
          <w:sz w:val="22"/>
          <w:szCs w:val="22"/>
        </w:rPr>
      </w:pPr>
    </w:p>
    <w:p w14:paraId="7B852D61" w14:textId="3CF9E950" w:rsidR="00C0596A" w:rsidRPr="00986C36" w:rsidRDefault="00C0596A" w:rsidP="00C0596A">
      <w:pPr>
        <w:rPr>
          <w:sz w:val="22"/>
          <w:szCs w:val="22"/>
        </w:rPr>
      </w:pPr>
      <w:r w:rsidRPr="00986C36">
        <w:rPr>
          <w:sz w:val="22"/>
          <w:szCs w:val="22"/>
        </w:rPr>
        <w:t xml:space="preserve">From ‘revision, impromptu,’ by Fred Moten (2018). </w:t>
      </w:r>
      <w:hyperlink r:id="rId32" w:history="1">
        <w:r w:rsidRPr="00986C36">
          <w:rPr>
            <w:rStyle w:val="Hyperlink"/>
            <w:sz w:val="22"/>
            <w:szCs w:val="22"/>
          </w:rPr>
          <w:t>https://poets.org/poem/revision-impromptu</w:t>
        </w:r>
      </w:hyperlink>
    </w:p>
    <w:p w14:paraId="3FB7DEB5" w14:textId="77777777" w:rsidR="00B03CE8" w:rsidRDefault="00B03CE8" w:rsidP="00436BDF">
      <w:pPr>
        <w:rPr>
          <w:sz w:val="22"/>
          <w:szCs w:val="22"/>
        </w:rPr>
      </w:pPr>
    </w:p>
    <w:p w14:paraId="5D6BD7C9" w14:textId="6B00F85A" w:rsidR="004C1B9A" w:rsidRPr="003D2281" w:rsidRDefault="003D2281" w:rsidP="00436BDF">
      <w:pPr>
        <w:rPr>
          <w:sz w:val="22"/>
          <w:szCs w:val="22"/>
        </w:rPr>
      </w:pPr>
      <w:r>
        <w:rPr>
          <w:sz w:val="22"/>
          <w:szCs w:val="22"/>
        </w:rPr>
        <w:t xml:space="preserve">Supply chains and shipping introduce unique spatial, technical, and legal challenges for manifesting anti-racism, as they explicitly encode invisibility and disempowerment: corporations might not have legal responsibility for, much less awareness of, the working conditions of their </w:t>
      </w:r>
      <w:r w:rsidRPr="003D2281">
        <w:rPr>
          <w:sz w:val="22"/>
          <w:szCs w:val="22"/>
        </w:rPr>
        <w:t>Tier 2 and Tier 3 suppliers (sub- and sub-sub-contractors)</w:t>
      </w:r>
      <w:r>
        <w:rPr>
          <w:sz w:val="22"/>
          <w:szCs w:val="22"/>
        </w:rPr>
        <w:t xml:space="preserve">, or the companies that ship their materials around the globe. We will examine these issues by focusing the </w:t>
      </w:r>
      <w:proofErr w:type="spellStart"/>
      <w:r>
        <w:rPr>
          <w:sz w:val="22"/>
          <w:szCs w:val="22"/>
        </w:rPr>
        <w:t>Ghanian</w:t>
      </w:r>
      <w:proofErr w:type="spellEnd"/>
      <w:r>
        <w:rPr>
          <w:sz w:val="22"/>
          <w:szCs w:val="22"/>
        </w:rPr>
        <w:t xml:space="preserve"> cocoa supply chain for the private, family-owned Mars corporation. </w:t>
      </w:r>
      <w:r w:rsidR="004C1B9A" w:rsidRPr="00AE2FE0">
        <w:rPr>
          <w:i/>
          <w:sz w:val="22"/>
          <w:szCs w:val="22"/>
        </w:rPr>
        <w:t xml:space="preserve">Guest </w:t>
      </w:r>
      <w:r w:rsidR="004C1B9A">
        <w:rPr>
          <w:i/>
          <w:sz w:val="22"/>
          <w:szCs w:val="22"/>
        </w:rPr>
        <w:t>s</w:t>
      </w:r>
      <w:r w:rsidR="004C1B9A" w:rsidRPr="00AE2FE0">
        <w:rPr>
          <w:i/>
          <w:sz w:val="22"/>
          <w:szCs w:val="22"/>
        </w:rPr>
        <w:t xml:space="preserve">peaker </w:t>
      </w:r>
      <w:r w:rsidR="004C1B9A">
        <w:rPr>
          <w:i/>
          <w:sz w:val="22"/>
          <w:szCs w:val="22"/>
        </w:rPr>
        <w:t>t</w:t>
      </w:r>
      <w:r w:rsidR="004C1B9A" w:rsidRPr="00AE2FE0">
        <w:rPr>
          <w:i/>
          <w:sz w:val="22"/>
          <w:szCs w:val="22"/>
        </w:rPr>
        <w:t xml:space="preserve">o </w:t>
      </w:r>
      <w:r w:rsidR="004C1B9A">
        <w:rPr>
          <w:i/>
          <w:sz w:val="22"/>
          <w:szCs w:val="22"/>
        </w:rPr>
        <w:t>b</w:t>
      </w:r>
      <w:r w:rsidR="004C1B9A" w:rsidRPr="00AE2FE0">
        <w:rPr>
          <w:i/>
          <w:sz w:val="22"/>
          <w:szCs w:val="22"/>
        </w:rPr>
        <w:t xml:space="preserve">e </w:t>
      </w:r>
      <w:r w:rsidR="004C1B9A">
        <w:rPr>
          <w:i/>
          <w:sz w:val="22"/>
          <w:szCs w:val="22"/>
        </w:rPr>
        <w:t>a</w:t>
      </w:r>
      <w:r w:rsidR="004C1B9A" w:rsidRPr="00AE2FE0">
        <w:rPr>
          <w:i/>
          <w:sz w:val="22"/>
          <w:szCs w:val="22"/>
        </w:rPr>
        <w:t>nnounced</w:t>
      </w:r>
      <w:r w:rsidR="004C1B9A">
        <w:rPr>
          <w:i/>
          <w:sz w:val="22"/>
          <w:szCs w:val="22"/>
        </w:rPr>
        <w:t>.</w:t>
      </w:r>
    </w:p>
    <w:p w14:paraId="5585337D" w14:textId="77777777" w:rsidR="004C1B9A" w:rsidRPr="00986C36" w:rsidRDefault="004C1B9A" w:rsidP="00436BDF">
      <w:pPr>
        <w:rPr>
          <w:sz w:val="22"/>
          <w:szCs w:val="22"/>
        </w:rPr>
      </w:pPr>
    </w:p>
    <w:p w14:paraId="51180A92" w14:textId="77777777" w:rsidR="00986C36" w:rsidRPr="00AC5B04" w:rsidRDefault="00986C36" w:rsidP="00986C36">
      <w:pPr>
        <w:rPr>
          <w:b/>
          <w:sz w:val="22"/>
          <w:szCs w:val="22"/>
        </w:rPr>
      </w:pPr>
      <w:r w:rsidRPr="00AC5B04">
        <w:rPr>
          <w:b/>
          <w:sz w:val="22"/>
          <w:szCs w:val="22"/>
        </w:rPr>
        <w:t>Essential Reading</w:t>
      </w:r>
      <w:r>
        <w:rPr>
          <w:b/>
          <w:sz w:val="22"/>
          <w:szCs w:val="22"/>
        </w:rPr>
        <w:t xml:space="preserve"> – complete before Session 3</w:t>
      </w:r>
    </w:p>
    <w:p w14:paraId="225A55C3" w14:textId="77777777" w:rsidR="00986C36" w:rsidRDefault="00986C36" w:rsidP="00986C36">
      <w:pPr>
        <w:rPr>
          <w:bCs/>
          <w:sz w:val="22"/>
          <w:szCs w:val="22"/>
        </w:rPr>
      </w:pPr>
    </w:p>
    <w:p w14:paraId="7E98E1B1" w14:textId="77777777" w:rsidR="00986C36" w:rsidRPr="00E73DB0" w:rsidRDefault="00986C36" w:rsidP="00986C36">
      <w:pPr>
        <w:rPr>
          <w:bCs/>
          <w:sz w:val="22"/>
          <w:szCs w:val="22"/>
        </w:rPr>
      </w:pPr>
      <w:r w:rsidRPr="00E73DB0">
        <w:rPr>
          <w:bCs/>
          <w:sz w:val="22"/>
          <w:szCs w:val="22"/>
        </w:rPr>
        <w:t xml:space="preserve">Chua, Charmaine, Martin </w:t>
      </w:r>
      <w:proofErr w:type="spellStart"/>
      <w:r w:rsidRPr="00E73DB0">
        <w:rPr>
          <w:bCs/>
          <w:sz w:val="22"/>
          <w:szCs w:val="22"/>
        </w:rPr>
        <w:t>Danyluk</w:t>
      </w:r>
      <w:proofErr w:type="spellEnd"/>
      <w:r w:rsidRPr="00E73DB0">
        <w:rPr>
          <w:bCs/>
          <w:sz w:val="22"/>
          <w:szCs w:val="22"/>
        </w:rPr>
        <w:t xml:space="preserve">, Deborah Cowen, and </w:t>
      </w:r>
      <w:proofErr w:type="spellStart"/>
      <w:r w:rsidRPr="00E73DB0">
        <w:rPr>
          <w:bCs/>
          <w:sz w:val="22"/>
          <w:szCs w:val="22"/>
        </w:rPr>
        <w:t>Laleh</w:t>
      </w:r>
      <w:proofErr w:type="spellEnd"/>
      <w:r w:rsidRPr="00E73DB0">
        <w:rPr>
          <w:bCs/>
          <w:sz w:val="22"/>
          <w:szCs w:val="22"/>
        </w:rPr>
        <w:t xml:space="preserve"> Khalili. </w:t>
      </w:r>
      <w:r>
        <w:rPr>
          <w:bCs/>
          <w:sz w:val="22"/>
          <w:szCs w:val="22"/>
        </w:rPr>
        <w:t xml:space="preserve">August 2018. </w:t>
      </w:r>
      <w:r w:rsidRPr="00E73DB0">
        <w:rPr>
          <w:bCs/>
          <w:sz w:val="22"/>
          <w:szCs w:val="22"/>
        </w:rPr>
        <w:t>“Introduction: Turbulent Circulation: Building a Critical Engagement with Logistics.” </w:t>
      </w:r>
      <w:r w:rsidRPr="00E73DB0">
        <w:rPr>
          <w:bCs/>
          <w:i/>
          <w:iCs/>
          <w:sz w:val="22"/>
          <w:szCs w:val="22"/>
        </w:rPr>
        <w:t>Environment and Planning D: Society and Space</w:t>
      </w:r>
      <w:r w:rsidRPr="00E73DB0">
        <w:rPr>
          <w:bCs/>
          <w:sz w:val="22"/>
          <w:szCs w:val="22"/>
        </w:rPr>
        <w:t> 36, no. 4: 617–29. doi:</w:t>
      </w:r>
      <w:hyperlink r:id="rId33" w:history="1">
        <w:r w:rsidRPr="00E73DB0">
          <w:rPr>
            <w:rStyle w:val="Hyperlink"/>
            <w:bCs/>
            <w:sz w:val="22"/>
            <w:szCs w:val="22"/>
          </w:rPr>
          <w:t>10.1177/0263775818783101</w:t>
        </w:r>
      </w:hyperlink>
      <w:r w:rsidRPr="00E73DB0">
        <w:rPr>
          <w:bCs/>
          <w:sz w:val="22"/>
          <w:szCs w:val="22"/>
        </w:rPr>
        <w:t>.</w:t>
      </w:r>
    </w:p>
    <w:p w14:paraId="4A174AEC" w14:textId="77777777" w:rsidR="00986C36" w:rsidRDefault="00986C36" w:rsidP="00986C36">
      <w:pPr>
        <w:rPr>
          <w:bCs/>
          <w:sz w:val="22"/>
          <w:szCs w:val="22"/>
        </w:rPr>
      </w:pPr>
    </w:p>
    <w:p w14:paraId="7AA210E1" w14:textId="77777777" w:rsidR="00986C36" w:rsidRPr="00E73DB0" w:rsidRDefault="00986C36" w:rsidP="00986C36">
      <w:pPr>
        <w:rPr>
          <w:bCs/>
          <w:sz w:val="22"/>
          <w:szCs w:val="22"/>
        </w:rPr>
      </w:pPr>
      <w:proofErr w:type="spellStart"/>
      <w:r>
        <w:rPr>
          <w:bCs/>
          <w:sz w:val="22"/>
          <w:szCs w:val="22"/>
        </w:rPr>
        <w:t>Harney</w:t>
      </w:r>
      <w:proofErr w:type="spellEnd"/>
      <w:r>
        <w:rPr>
          <w:bCs/>
          <w:sz w:val="22"/>
          <w:szCs w:val="22"/>
        </w:rPr>
        <w:t>, Stefano; and Moten, Fred. 2013. “</w:t>
      </w:r>
      <w:proofErr w:type="spellStart"/>
      <w:r>
        <w:rPr>
          <w:bCs/>
          <w:sz w:val="22"/>
          <w:szCs w:val="22"/>
        </w:rPr>
        <w:t>Logisticality</w:t>
      </w:r>
      <w:proofErr w:type="spellEnd"/>
      <w:r>
        <w:rPr>
          <w:bCs/>
          <w:sz w:val="22"/>
          <w:szCs w:val="22"/>
        </w:rPr>
        <w:t>, or the Shipped” and “</w:t>
      </w:r>
      <w:proofErr w:type="spellStart"/>
      <w:r>
        <w:rPr>
          <w:bCs/>
          <w:sz w:val="22"/>
          <w:szCs w:val="22"/>
        </w:rPr>
        <w:t>Hapticality</w:t>
      </w:r>
      <w:proofErr w:type="spellEnd"/>
      <w:r>
        <w:rPr>
          <w:bCs/>
          <w:sz w:val="22"/>
          <w:szCs w:val="22"/>
        </w:rPr>
        <w:t xml:space="preserve">, or Love.” In </w:t>
      </w:r>
      <w:r w:rsidRPr="00E73DB0">
        <w:rPr>
          <w:bCs/>
          <w:i/>
          <w:sz w:val="22"/>
          <w:szCs w:val="22"/>
        </w:rPr>
        <w:t xml:space="preserve">The </w:t>
      </w:r>
      <w:proofErr w:type="spellStart"/>
      <w:r w:rsidRPr="00E73DB0">
        <w:rPr>
          <w:bCs/>
          <w:i/>
          <w:sz w:val="22"/>
          <w:szCs w:val="22"/>
        </w:rPr>
        <w:t>Undercommons</w:t>
      </w:r>
      <w:proofErr w:type="spellEnd"/>
      <w:r w:rsidRPr="00E73DB0">
        <w:rPr>
          <w:bCs/>
          <w:i/>
          <w:sz w:val="22"/>
          <w:szCs w:val="22"/>
        </w:rPr>
        <w:t xml:space="preserve"> Fugitive Planning &amp; Black Study</w:t>
      </w:r>
      <w:r>
        <w:rPr>
          <w:bCs/>
          <w:sz w:val="22"/>
          <w:szCs w:val="22"/>
        </w:rPr>
        <w:t>. Minor Compositions, pp 92-99.</w:t>
      </w:r>
    </w:p>
    <w:p w14:paraId="366E7D14" w14:textId="77777777" w:rsidR="00986C36" w:rsidRPr="00E73DB0" w:rsidRDefault="00D21B74" w:rsidP="00986C36">
      <w:pPr>
        <w:rPr>
          <w:bCs/>
          <w:sz w:val="22"/>
          <w:szCs w:val="22"/>
        </w:rPr>
      </w:pPr>
      <w:hyperlink r:id="rId34" w:history="1">
        <w:r w:rsidR="00986C36" w:rsidRPr="00E73DB0">
          <w:rPr>
            <w:rStyle w:val="Hyperlink"/>
            <w:bCs/>
            <w:sz w:val="22"/>
            <w:szCs w:val="22"/>
          </w:rPr>
          <w:t>https://www.minorcompositions.info/wp-content/uploads/2013/04/undercommons-web.pdf</w:t>
        </w:r>
      </w:hyperlink>
    </w:p>
    <w:p w14:paraId="47C12D20" w14:textId="77777777" w:rsidR="00986C36" w:rsidRDefault="00986C36" w:rsidP="00986C36">
      <w:pPr>
        <w:rPr>
          <w:bCs/>
          <w:sz w:val="22"/>
          <w:szCs w:val="22"/>
        </w:rPr>
      </w:pPr>
    </w:p>
    <w:p w14:paraId="0A0D9712" w14:textId="5844D380" w:rsidR="003D2281" w:rsidRPr="003D2281" w:rsidRDefault="00986C36" w:rsidP="003D2281">
      <w:pPr>
        <w:rPr>
          <w:sz w:val="22"/>
          <w:szCs w:val="22"/>
        </w:rPr>
      </w:pPr>
      <w:r w:rsidRPr="00AC5B04">
        <w:rPr>
          <w:bCs/>
          <w:sz w:val="22"/>
          <w:szCs w:val="22"/>
        </w:rPr>
        <w:t>Pilling</w:t>
      </w:r>
      <w:r>
        <w:rPr>
          <w:bCs/>
          <w:sz w:val="22"/>
          <w:szCs w:val="22"/>
        </w:rPr>
        <w:t>, David</w:t>
      </w:r>
      <w:r w:rsidRPr="00AC5B04">
        <w:rPr>
          <w:bCs/>
          <w:sz w:val="22"/>
          <w:szCs w:val="22"/>
        </w:rPr>
        <w:t xml:space="preserve">. </w:t>
      </w:r>
      <w:r w:rsidR="003D2281" w:rsidRPr="003D2281">
        <w:rPr>
          <w:sz w:val="22"/>
          <w:szCs w:val="22"/>
        </w:rPr>
        <w:t>16 December 2019. “</w:t>
      </w:r>
      <w:r w:rsidR="003D2281" w:rsidRPr="003D2281">
        <w:rPr>
          <w:bCs/>
          <w:sz w:val="22"/>
          <w:szCs w:val="22"/>
        </w:rPr>
        <w:t xml:space="preserve">The African farmers taking on big chocolate.” </w:t>
      </w:r>
      <w:r w:rsidR="003D2281" w:rsidRPr="003D2281">
        <w:rPr>
          <w:bCs/>
          <w:i/>
          <w:sz w:val="22"/>
          <w:szCs w:val="22"/>
        </w:rPr>
        <w:t>Financial Times</w:t>
      </w:r>
      <w:r w:rsidR="003D2281" w:rsidRPr="003D2281">
        <w:rPr>
          <w:bCs/>
          <w:sz w:val="22"/>
          <w:szCs w:val="22"/>
        </w:rPr>
        <w:t xml:space="preserve">. </w:t>
      </w:r>
      <w:hyperlink r:id="rId35" w:history="1">
        <w:r w:rsidR="003D2281" w:rsidRPr="003D2281">
          <w:rPr>
            <w:rStyle w:val="Hyperlink"/>
            <w:sz w:val="22"/>
            <w:szCs w:val="22"/>
          </w:rPr>
          <w:t>https://www.ft.com/content/648bd044-1ab3-11ea-97df-cc63de1d73f4</w:t>
        </w:r>
      </w:hyperlink>
    </w:p>
    <w:p w14:paraId="4889F8E7" w14:textId="77777777" w:rsidR="003D2281" w:rsidRPr="003D2281" w:rsidRDefault="003D2281" w:rsidP="00986C36">
      <w:pPr>
        <w:rPr>
          <w:sz w:val="22"/>
          <w:szCs w:val="22"/>
        </w:rPr>
      </w:pPr>
    </w:p>
    <w:p w14:paraId="637A2B43" w14:textId="057306D3" w:rsidR="003D2281" w:rsidRPr="003D2281" w:rsidRDefault="003D2281" w:rsidP="003D2281">
      <w:pPr>
        <w:rPr>
          <w:color w:val="0000FF"/>
          <w:sz w:val="22"/>
          <w:szCs w:val="22"/>
          <w:u w:val="single"/>
        </w:rPr>
      </w:pPr>
      <w:r>
        <w:rPr>
          <w:bCs/>
          <w:sz w:val="22"/>
          <w:szCs w:val="22"/>
        </w:rPr>
        <w:t xml:space="preserve">---. </w:t>
      </w:r>
      <w:r w:rsidRPr="00AC5B04">
        <w:rPr>
          <w:bCs/>
          <w:sz w:val="22"/>
          <w:szCs w:val="22"/>
        </w:rPr>
        <w:t xml:space="preserve">5 June 2018. “The real price of Madagascar’s vanilla boom.” </w:t>
      </w:r>
      <w:r w:rsidRPr="00AC5B04">
        <w:rPr>
          <w:bCs/>
          <w:i/>
          <w:sz w:val="22"/>
          <w:szCs w:val="22"/>
        </w:rPr>
        <w:t>Financial Times.</w:t>
      </w:r>
      <w:r w:rsidRPr="00AC5B04">
        <w:rPr>
          <w:bCs/>
          <w:sz w:val="22"/>
          <w:szCs w:val="22"/>
        </w:rPr>
        <w:t xml:space="preserve"> </w:t>
      </w:r>
      <w:hyperlink r:id="rId36" w:history="1">
        <w:r w:rsidRPr="00AC5B04">
          <w:rPr>
            <w:rStyle w:val="Hyperlink"/>
            <w:sz w:val="22"/>
            <w:szCs w:val="22"/>
          </w:rPr>
          <w:t>https://www.ft.com/content/02042190-65bc-11e8-90c2-9563a0613e56</w:t>
        </w:r>
      </w:hyperlink>
    </w:p>
    <w:p w14:paraId="168091B1" w14:textId="77777777" w:rsidR="00986C36" w:rsidRPr="003D2281" w:rsidRDefault="00986C36" w:rsidP="00986C36">
      <w:pPr>
        <w:rPr>
          <w:bCs/>
          <w:sz w:val="22"/>
          <w:szCs w:val="22"/>
        </w:rPr>
      </w:pPr>
    </w:p>
    <w:p w14:paraId="5D61E55A" w14:textId="77777777" w:rsidR="00986C36" w:rsidRPr="00C0596A" w:rsidRDefault="00986C36" w:rsidP="00986C36">
      <w:pPr>
        <w:rPr>
          <w:b/>
          <w:bCs/>
          <w:sz w:val="22"/>
          <w:szCs w:val="22"/>
        </w:rPr>
      </w:pPr>
      <w:r w:rsidRPr="00E73DB0">
        <w:rPr>
          <w:b/>
          <w:bCs/>
          <w:sz w:val="22"/>
          <w:szCs w:val="22"/>
        </w:rPr>
        <w:t>Additional</w:t>
      </w:r>
      <w:r>
        <w:rPr>
          <w:bCs/>
          <w:sz w:val="22"/>
          <w:szCs w:val="22"/>
        </w:rPr>
        <w:t xml:space="preserve"> </w:t>
      </w:r>
      <w:r>
        <w:rPr>
          <w:b/>
          <w:bCs/>
          <w:sz w:val="22"/>
          <w:szCs w:val="22"/>
        </w:rPr>
        <w:t>Reading</w:t>
      </w:r>
    </w:p>
    <w:p w14:paraId="0FA8946D" w14:textId="77777777" w:rsidR="00986C36" w:rsidRDefault="00986C36" w:rsidP="00986C36">
      <w:pPr>
        <w:rPr>
          <w:bCs/>
          <w:sz w:val="22"/>
          <w:szCs w:val="22"/>
        </w:rPr>
      </w:pPr>
    </w:p>
    <w:p w14:paraId="5152CE32" w14:textId="77777777" w:rsidR="00986C36" w:rsidRDefault="00986C36" w:rsidP="00986C36">
      <w:pPr>
        <w:autoSpaceDE w:val="0"/>
        <w:autoSpaceDN w:val="0"/>
        <w:adjustRightInd w:val="0"/>
        <w:rPr>
          <w:rStyle w:val="Hyperlink"/>
          <w:bCs/>
          <w:sz w:val="22"/>
          <w:szCs w:val="22"/>
        </w:rPr>
      </w:pPr>
      <w:r w:rsidRPr="00AC5B04">
        <w:rPr>
          <w:bCs/>
          <w:color w:val="222222"/>
          <w:sz w:val="22"/>
          <w:szCs w:val="22"/>
        </w:rPr>
        <w:t>Bolt, Maxim. 2016. “Mediated Paternalism and Violent Incorporation: Enforcing Farm Hierarchies on the Zimbabwean–South African Border.” </w:t>
      </w:r>
      <w:r w:rsidRPr="00AC5B04">
        <w:rPr>
          <w:bCs/>
          <w:i/>
          <w:color w:val="222222"/>
          <w:sz w:val="22"/>
          <w:szCs w:val="22"/>
        </w:rPr>
        <w:t>Journal of Southern African Studies</w:t>
      </w:r>
      <w:r w:rsidRPr="00AC5B04">
        <w:rPr>
          <w:bCs/>
          <w:color w:val="222222"/>
          <w:sz w:val="22"/>
          <w:szCs w:val="22"/>
        </w:rPr>
        <w:t>, 42:5, 911-927, DOI: </w:t>
      </w:r>
      <w:hyperlink r:id="rId37" w:history="1">
        <w:r w:rsidRPr="00AC5B04">
          <w:rPr>
            <w:rStyle w:val="Hyperlink"/>
            <w:bCs/>
            <w:sz w:val="22"/>
            <w:szCs w:val="22"/>
          </w:rPr>
          <w:t>10.1080/03057070.2016.1223824</w:t>
        </w:r>
      </w:hyperlink>
    </w:p>
    <w:p w14:paraId="70BD41A2" w14:textId="77777777" w:rsidR="00986C36" w:rsidRDefault="00986C36" w:rsidP="00986C36">
      <w:pPr>
        <w:rPr>
          <w:bCs/>
          <w:sz w:val="22"/>
          <w:szCs w:val="22"/>
        </w:rPr>
      </w:pPr>
    </w:p>
    <w:p w14:paraId="278BCC27" w14:textId="77777777" w:rsidR="00986C36" w:rsidRPr="00E73DB0" w:rsidRDefault="00986C36" w:rsidP="00986C36">
      <w:pPr>
        <w:rPr>
          <w:bCs/>
          <w:sz w:val="22"/>
          <w:szCs w:val="22"/>
        </w:rPr>
      </w:pPr>
      <w:proofErr w:type="spellStart"/>
      <w:r>
        <w:rPr>
          <w:bCs/>
          <w:sz w:val="22"/>
          <w:szCs w:val="22"/>
        </w:rPr>
        <w:t>Harney</w:t>
      </w:r>
      <w:proofErr w:type="spellEnd"/>
      <w:r>
        <w:rPr>
          <w:bCs/>
          <w:sz w:val="22"/>
          <w:szCs w:val="22"/>
        </w:rPr>
        <w:t xml:space="preserve">, Stefano; and Moten, Fred. 2013. “Logistics, or the Shipping.” In </w:t>
      </w:r>
      <w:r w:rsidRPr="00E73DB0">
        <w:rPr>
          <w:bCs/>
          <w:i/>
          <w:sz w:val="22"/>
          <w:szCs w:val="22"/>
        </w:rPr>
        <w:t xml:space="preserve">The </w:t>
      </w:r>
      <w:proofErr w:type="spellStart"/>
      <w:r w:rsidRPr="00E73DB0">
        <w:rPr>
          <w:bCs/>
          <w:i/>
          <w:sz w:val="22"/>
          <w:szCs w:val="22"/>
        </w:rPr>
        <w:t>Undercommons</w:t>
      </w:r>
      <w:proofErr w:type="spellEnd"/>
      <w:r w:rsidRPr="00E73DB0">
        <w:rPr>
          <w:bCs/>
          <w:i/>
          <w:sz w:val="22"/>
          <w:szCs w:val="22"/>
        </w:rPr>
        <w:t xml:space="preserve"> Fugitive Planning &amp; Black Study</w:t>
      </w:r>
      <w:r>
        <w:rPr>
          <w:bCs/>
          <w:i/>
          <w:sz w:val="22"/>
          <w:szCs w:val="22"/>
        </w:rPr>
        <w:t xml:space="preserve">. </w:t>
      </w:r>
      <w:r>
        <w:rPr>
          <w:bCs/>
          <w:sz w:val="22"/>
          <w:szCs w:val="22"/>
        </w:rPr>
        <w:t xml:space="preserve">Minor Compositions, pp 87-92. </w:t>
      </w:r>
    </w:p>
    <w:p w14:paraId="7D3C0DF7" w14:textId="7215173A" w:rsidR="009D3569" w:rsidRPr="004C1B9A" w:rsidRDefault="00D21B74" w:rsidP="00436BDF">
      <w:pPr>
        <w:rPr>
          <w:b/>
          <w:bCs/>
          <w:sz w:val="22"/>
          <w:szCs w:val="22"/>
        </w:rPr>
      </w:pPr>
      <w:hyperlink r:id="rId38" w:history="1">
        <w:r w:rsidR="00986C36" w:rsidRPr="00E73DB0">
          <w:rPr>
            <w:rStyle w:val="Hyperlink"/>
            <w:bCs/>
            <w:sz w:val="22"/>
            <w:szCs w:val="22"/>
          </w:rPr>
          <w:t>https://www.minorcompositions.info/wp-content/uploads/2013/04/undercommons-web.pdf</w:t>
        </w:r>
      </w:hyperlink>
    </w:p>
    <w:p w14:paraId="62F2ABC7" w14:textId="2626F2BA" w:rsidR="00C63CC0" w:rsidRPr="00AC5B04" w:rsidRDefault="00C63CC0" w:rsidP="00C63CC0">
      <w:pPr>
        <w:rPr>
          <w:sz w:val="22"/>
          <w:szCs w:val="22"/>
          <w:lang w:val="en-US"/>
        </w:rPr>
      </w:pPr>
    </w:p>
    <w:p w14:paraId="5207CF87" w14:textId="77777777" w:rsidR="009D3569" w:rsidRDefault="009D3569" w:rsidP="00D45343">
      <w:pPr>
        <w:rPr>
          <w:b/>
          <w:i/>
          <w:color w:val="2F5496" w:themeColor="accent1" w:themeShade="BF"/>
          <w:sz w:val="26"/>
          <w:szCs w:val="26"/>
        </w:rPr>
      </w:pPr>
    </w:p>
    <w:p w14:paraId="580D9BB5" w14:textId="1A0FE188" w:rsidR="00D45343" w:rsidRPr="009D3569" w:rsidRDefault="001C6F7C" w:rsidP="00D45343">
      <w:pPr>
        <w:rPr>
          <w:b/>
          <w:i/>
          <w:color w:val="2F5496" w:themeColor="accent1" w:themeShade="BF"/>
          <w:sz w:val="26"/>
          <w:szCs w:val="26"/>
        </w:rPr>
      </w:pPr>
      <w:r w:rsidRPr="009D3569">
        <w:rPr>
          <w:b/>
          <w:i/>
          <w:color w:val="2F5496" w:themeColor="accent1" w:themeShade="BF"/>
          <w:sz w:val="26"/>
          <w:szCs w:val="26"/>
        </w:rPr>
        <w:t xml:space="preserve">Session 4: </w:t>
      </w:r>
      <w:r w:rsidR="00D45343" w:rsidRPr="009D3569">
        <w:rPr>
          <w:b/>
          <w:i/>
          <w:color w:val="2F5496" w:themeColor="accent1" w:themeShade="BF"/>
          <w:sz w:val="26"/>
          <w:szCs w:val="26"/>
        </w:rPr>
        <w:t>Case Study:</w:t>
      </w:r>
      <w:r w:rsidR="00AA6213" w:rsidRPr="009D3569">
        <w:rPr>
          <w:b/>
          <w:i/>
          <w:color w:val="2F5496" w:themeColor="accent1" w:themeShade="BF"/>
          <w:sz w:val="26"/>
          <w:szCs w:val="26"/>
        </w:rPr>
        <w:t xml:space="preserve"> A multinational attempt</w:t>
      </w:r>
      <w:r w:rsidR="004C1B9A">
        <w:rPr>
          <w:b/>
          <w:i/>
          <w:color w:val="2F5496" w:themeColor="accent1" w:themeShade="BF"/>
          <w:sz w:val="26"/>
          <w:szCs w:val="26"/>
        </w:rPr>
        <w:t>s</w:t>
      </w:r>
      <w:r w:rsidR="00AA6213" w:rsidRPr="009D3569">
        <w:rPr>
          <w:b/>
          <w:i/>
          <w:color w:val="2F5496" w:themeColor="accent1" w:themeShade="BF"/>
          <w:sz w:val="26"/>
          <w:szCs w:val="26"/>
        </w:rPr>
        <w:t xml:space="preserve"> </w:t>
      </w:r>
      <w:r w:rsidR="00D45343" w:rsidRPr="009D3569">
        <w:rPr>
          <w:b/>
          <w:i/>
          <w:color w:val="2F5496" w:themeColor="accent1" w:themeShade="BF"/>
          <w:sz w:val="26"/>
          <w:szCs w:val="26"/>
        </w:rPr>
        <w:t xml:space="preserve">to make </w:t>
      </w:r>
      <w:r w:rsidR="004C1B9A">
        <w:rPr>
          <w:b/>
          <w:i/>
          <w:color w:val="2F5496" w:themeColor="accent1" w:themeShade="BF"/>
          <w:sz w:val="26"/>
          <w:szCs w:val="26"/>
        </w:rPr>
        <w:t>Chadian and Cameroonian</w:t>
      </w:r>
      <w:r w:rsidR="00D45343" w:rsidRPr="009D3569">
        <w:rPr>
          <w:b/>
          <w:i/>
          <w:color w:val="2F5496" w:themeColor="accent1" w:themeShade="BF"/>
          <w:sz w:val="26"/>
          <w:szCs w:val="26"/>
        </w:rPr>
        <w:t xml:space="preserve"> lives matter</w:t>
      </w:r>
    </w:p>
    <w:p w14:paraId="1D1B4227" w14:textId="77777777" w:rsidR="00D45343" w:rsidRPr="00AC5B04" w:rsidRDefault="00D45343" w:rsidP="00D45343">
      <w:pPr>
        <w:rPr>
          <w:sz w:val="22"/>
          <w:szCs w:val="22"/>
        </w:rPr>
      </w:pPr>
    </w:p>
    <w:p w14:paraId="3AD1B14E" w14:textId="6899B2CD" w:rsidR="00AE2FE0" w:rsidRPr="00A24C0C" w:rsidRDefault="00AE2FE0" w:rsidP="00D45343">
      <w:pPr>
        <w:rPr>
          <w:sz w:val="22"/>
          <w:szCs w:val="22"/>
        </w:rPr>
      </w:pPr>
      <w:r>
        <w:rPr>
          <w:sz w:val="22"/>
          <w:szCs w:val="22"/>
        </w:rPr>
        <w:t>The Black Lives Matter movement implicates colonial and postcolonial histories</w:t>
      </w:r>
      <w:r w:rsidR="004C1B9A">
        <w:rPr>
          <w:sz w:val="22"/>
          <w:szCs w:val="22"/>
        </w:rPr>
        <w:t xml:space="preserve"> and</w:t>
      </w:r>
      <w:r>
        <w:rPr>
          <w:sz w:val="22"/>
          <w:szCs w:val="22"/>
        </w:rPr>
        <w:t xml:space="preserve"> calls for “decolonisation,” </w:t>
      </w:r>
      <w:r w:rsidR="004C1B9A">
        <w:rPr>
          <w:sz w:val="22"/>
          <w:szCs w:val="22"/>
        </w:rPr>
        <w:t>which</w:t>
      </w:r>
      <w:r>
        <w:rPr>
          <w:sz w:val="22"/>
          <w:szCs w:val="22"/>
        </w:rPr>
        <w:t xml:space="preserve"> </w:t>
      </w:r>
      <w:r w:rsidR="004C1B9A">
        <w:rPr>
          <w:sz w:val="22"/>
          <w:szCs w:val="22"/>
        </w:rPr>
        <w:t>provides frameworks that we will use to</w:t>
      </w:r>
      <w:r>
        <w:rPr>
          <w:sz w:val="22"/>
          <w:szCs w:val="22"/>
        </w:rPr>
        <w:t xml:space="preserve"> assess a case study in foreign investment and participatory development. In the early 2000s, th</w:t>
      </w:r>
      <w:r w:rsidR="00D45343" w:rsidRPr="00AC5B04">
        <w:rPr>
          <w:sz w:val="22"/>
          <w:szCs w:val="22"/>
        </w:rPr>
        <w:t xml:space="preserve">e Chad-Cameroon oil pipeline was the largest private sector investment on the African continent, at </w:t>
      </w:r>
      <w:r>
        <w:rPr>
          <w:sz w:val="22"/>
          <w:szCs w:val="22"/>
        </w:rPr>
        <w:t>nearly $4</w:t>
      </w:r>
      <w:r w:rsidR="00D45343" w:rsidRPr="00AC5B04">
        <w:rPr>
          <w:sz w:val="22"/>
          <w:szCs w:val="22"/>
        </w:rPr>
        <w:t xml:space="preserve"> billion.</w:t>
      </w:r>
      <w:r>
        <w:rPr>
          <w:sz w:val="22"/>
          <w:szCs w:val="22"/>
        </w:rPr>
        <w:t xml:space="preserve"> T</w:t>
      </w:r>
      <w:r w:rsidR="00D45343" w:rsidRPr="00AC5B04">
        <w:rPr>
          <w:sz w:val="22"/>
          <w:szCs w:val="22"/>
        </w:rPr>
        <w:t>he project</w:t>
      </w:r>
      <w:r>
        <w:rPr>
          <w:sz w:val="22"/>
          <w:szCs w:val="22"/>
        </w:rPr>
        <w:t>, financed mostly through a coalition of multinationals,</w:t>
      </w:r>
      <w:r w:rsidR="00D45343" w:rsidRPr="00AC5B04">
        <w:rPr>
          <w:sz w:val="22"/>
          <w:szCs w:val="22"/>
        </w:rPr>
        <w:t xml:space="preserve"> was explicitly </w:t>
      </w:r>
      <w:r>
        <w:rPr>
          <w:sz w:val="22"/>
          <w:szCs w:val="22"/>
        </w:rPr>
        <w:t xml:space="preserve">framed as </w:t>
      </w:r>
      <w:r w:rsidR="00D45343" w:rsidRPr="00AC5B04">
        <w:rPr>
          <w:sz w:val="22"/>
          <w:szCs w:val="22"/>
        </w:rPr>
        <w:t>uplift</w:t>
      </w:r>
      <w:r>
        <w:rPr>
          <w:sz w:val="22"/>
          <w:szCs w:val="22"/>
        </w:rPr>
        <w:t>ing</w:t>
      </w:r>
      <w:r w:rsidR="00D45343" w:rsidRPr="00AC5B04">
        <w:rPr>
          <w:sz w:val="22"/>
          <w:szCs w:val="22"/>
        </w:rPr>
        <w:t xml:space="preserve"> Chadians and Cameroonians from poverty</w:t>
      </w:r>
      <w:r>
        <w:rPr>
          <w:sz w:val="22"/>
          <w:szCs w:val="22"/>
        </w:rPr>
        <w:t>, and numerous governance strategies were devised to support this</w:t>
      </w:r>
      <w:r w:rsidR="00D45343" w:rsidRPr="00AC5B04">
        <w:rPr>
          <w:sz w:val="22"/>
          <w:szCs w:val="22"/>
        </w:rPr>
        <w:t>.</w:t>
      </w:r>
      <w:r w:rsidR="001C6F7C">
        <w:rPr>
          <w:sz w:val="22"/>
          <w:szCs w:val="22"/>
        </w:rPr>
        <w:t xml:space="preserve"> </w:t>
      </w:r>
      <w:r w:rsidR="00D45343" w:rsidRPr="00AC5B04">
        <w:rPr>
          <w:sz w:val="22"/>
          <w:szCs w:val="22"/>
        </w:rPr>
        <w:t>By many accounts</w:t>
      </w:r>
      <w:r w:rsidR="001C6F7C">
        <w:rPr>
          <w:sz w:val="22"/>
          <w:szCs w:val="22"/>
        </w:rPr>
        <w:t xml:space="preserve"> however</w:t>
      </w:r>
      <w:r w:rsidR="00D45343" w:rsidRPr="00AC5B04">
        <w:rPr>
          <w:sz w:val="22"/>
          <w:szCs w:val="22"/>
        </w:rPr>
        <w:t xml:space="preserve">, the project </w:t>
      </w:r>
      <w:r>
        <w:rPr>
          <w:sz w:val="22"/>
          <w:szCs w:val="22"/>
        </w:rPr>
        <w:t>failed to achieve these goals.</w:t>
      </w:r>
      <w:r w:rsidR="00A24C0C">
        <w:rPr>
          <w:sz w:val="22"/>
          <w:szCs w:val="22"/>
        </w:rPr>
        <w:t xml:space="preserve"> </w:t>
      </w:r>
      <w:r w:rsidRPr="00AE2FE0">
        <w:rPr>
          <w:i/>
          <w:sz w:val="22"/>
          <w:szCs w:val="22"/>
        </w:rPr>
        <w:t xml:space="preserve">Guest </w:t>
      </w:r>
      <w:r w:rsidR="004C1B9A">
        <w:rPr>
          <w:i/>
          <w:sz w:val="22"/>
          <w:szCs w:val="22"/>
        </w:rPr>
        <w:t>s</w:t>
      </w:r>
      <w:r w:rsidRPr="00AE2FE0">
        <w:rPr>
          <w:i/>
          <w:sz w:val="22"/>
          <w:szCs w:val="22"/>
        </w:rPr>
        <w:t xml:space="preserve">peaker </w:t>
      </w:r>
      <w:r w:rsidR="004C1B9A">
        <w:rPr>
          <w:i/>
          <w:sz w:val="22"/>
          <w:szCs w:val="22"/>
        </w:rPr>
        <w:t>t</w:t>
      </w:r>
      <w:r w:rsidRPr="00AE2FE0">
        <w:rPr>
          <w:i/>
          <w:sz w:val="22"/>
          <w:szCs w:val="22"/>
        </w:rPr>
        <w:t xml:space="preserve">o </w:t>
      </w:r>
      <w:r w:rsidR="004C1B9A">
        <w:rPr>
          <w:i/>
          <w:sz w:val="22"/>
          <w:szCs w:val="22"/>
        </w:rPr>
        <w:t>b</w:t>
      </w:r>
      <w:r w:rsidRPr="00AE2FE0">
        <w:rPr>
          <w:i/>
          <w:sz w:val="22"/>
          <w:szCs w:val="22"/>
        </w:rPr>
        <w:t xml:space="preserve">e </w:t>
      </w:r>
      <w:r w:rsidR="004C1B9A">
        <w:rPr>
          <w:i/>
          <w:sz w:val="22"/>
          <w:szCs w:val="22"/>
        </w:rPr>
        <w:t>a</w:t>
      </w:r>
      <w:r w:rsidRPr="00AE2FE0">
        <w:rPr>
          <w:i/>
          <w:sz w:val="22"/>
          <w:szCs w:val="22"/>
        </w:rPr>
        <w:t>nnounced</w:t>
      </w:r>
      <w:r w:rsidR="004C1B9A">
        <w:rPr>
          <w:i/>
          <w:sz w:val="22"/>
          <w:szCs w:val="22"/>
        </w:rPr>
        <w:t>.</w:t>
      </w:r>
    </w:p>
    <w:p w14:paraId="603D98CE" w14:textId="77777777" w:rsidR="004C1B9A" w:rsidRDefault="004C1B9A" w:rsidP="004C1B9A">
      <w:pPr>
        <w:rPr>
          <w:b/>
          <w:sz w:val="22"/>
          <w:szCs w:val="22"/>
        </w:rPr>
      </w:pPr>
    </w:p>
    <w:p w14:paraId="2148DA06" w14:textId="001928C4" w:rsidR="004C1B9A" w:rsidRPr="00AE2FE0" w:rsidRDefault="004C1B9A" w:rsidP="004C1B9A">
      <w:pPr>
        <w:rPr>
          <w:b/>
          <w:sz w:val="22"/>
          <w:szCs w:val="22"/>
        </w:rPr>
      </w:pPr>
      <w:r w:rsidRPr="00AC5B04">
        <w:rPr>
          <w:b/>
          <w:sz w:val="22"/>
          <w:szCs w:val="22"/>
        </w:rPr>
        <w:t>Essential Reading</w:t>
      </w:r>
      <w:r>
        <w:rPr>
          <w:b/>
          <w:sz w:val="22"/>
          <w:szCs w:val="22"/>
        </w:rPr>
        <w:t xml:space="preserve"> – complete before Session 4</w:t>
      </w:r>
    </w:p>
    <w:p w14:paraId="02E0DB9F" w14:textId="77777777" w:rsidR="004C1B9A" w:rsidRDefault="004C1B9A" w:rsidP="004C1B9A">
      <w:pPr>
        <w:autoSpaceDE w:val="0"/>
        <w:autoSpaceDN w:val="0"/>
        <w:adjustRightInd w:val="0"/>
        <w:rPr>
          <w:color w:val="222222"/>
          <w:sz w:val="22"/>
          <w:szCs w:val="22"/>
          <w:lang w:val="en-US"/>
        </w:rPr>
      </w:pPr>
    </w:p>
    <w:p w14:paraId="07560229" w14:textId="123A7A31" w:rsidR="004C1B9A" w:rsidRPr="00AC5B04" w:rsidRDefault="004C1B9A" w:rsidP="004C1B9A">
      <w:pPr>
        <w:autoSpaceDE w:val="0"/>
        <w:autoSpaceDN w:val="0"/>
        <w:adjustRightInd w:val="0"/>
        <w:rPr>
          <w:color w:val="222222"/>
          <w:sz w:val="22"/>
          <w:szCs w:val="22"/>
          <w:lang w:val="en-US"/>
        </w:rPr>
      </w:pPr>
      <w:proofErr w:type="spellStart"/>
      <w:r w:rsidRPr="00AC5B04">
        <w:rPr>
          <w:color w:val="222222"/>
          <w:sz w:val="22"/>
          <w:szCs w:val="22"/>
          <w:lang w:val="en-US"/>
        </w:rPr>
        <w:t>Mbembe</w:t>
      </w:r>
      <w:proofErr w:type="spellEnd"/>
      <w:r w:rsidRPr="00AC5B04">
        <w:rPr>
          <w:color w:val="222222"/>
          <w:sz w:val="22"/>
          <w:szCs w:val="22"/>
          <w:lang w:val="en-US"/>
        </w:rPr>
        <w:t xml:space="preserve">, Achille. 2001. </w:t>
      </w:r>
      <w:r>
        <w:rPr>
          <w:color w:val="222222"/>
          <w:sz w:val="22"/>
          <w:szCs w:val="22"/>
          <w:lang w:val="en-US"/>
        </w:rPr>
        <w:t>“</w:t>
      </w:r>
      <w:r w:rsidRPr="00AC5B04">
        <w:rPr>
          <w:color w:val="222222"/>
          <w:sz w:val="22"/>
          <w:szCs w:val="22"/>
          <w:lang w:val="en-US"/>
        </w:rPr>
        <w:t xml:space="preserve">The Long Dogmatic Sleep” in </w:t>
      </w:r>
      <w:r w:rsidRPr="00AC5B04">
        <w:rPr>
          <w:i/>
          <w:color w:val="222222"/>
          <w:sz w:val="22"/>
          <w:szCs w:val="22"/>
          <w:lang w:val="en-US"/>
        </w:rPr>
        <w:t xml:space="preserve">On the </w:t>
      </w:r>
      <w:proofErr w:type="spellStart"/>
      <w:r w:rsidRPr="00AC5B04">
        <w:rPr>
          <w:i/>
          <w:color w:val="222222"/>
          <w:sz w:val="22"/>
          <w:szCs w:val="22"/>
          <w:lang w:val="en-US"/>
        </w:rPr>
        <w:t>Postcolony</w:t>
      </w:r>
      <w:proofErr w:type="spellEnd"/>
      <w:r w:rsidRPr="00AC5B04">
        <w:rPr>
          <w:i/>
          <w:color w:val="222222"/>
          <w:sz w:val="22"/>
          <w:szCs w:val="22"/>
          <w:lang w:val="en-US"/>
        </w:rPr>
        <w:t xml:space="preserve">. </w:t>
      </w:r>
      <w:r w:rsidRPr="00AC5B04">
        <w:rPr>
          <w:color w:val="222222"/>
          <w:sz w:val="22"/>
          <w:szCs w:val="22"/>
          <w:lang w:val="en-US"/>
        </w:rPr>
        <w:t>University of California Press. pp 3-6</w:t>
      </w:r>
    </w:p>
    <w:p w14:paraId="099D967F" w14:textId="77777777" w:rsidR="004C1B9A" w:rsidRPr="00AC5B04" w:rsidRDefault="004C1B9A" w:rsidP="004C1B9A">
      <w:pPr>
        <w:rPr>
          <w:sz w:val="22"/>
          <w:szCs w:val="22"/>
        </w:rPr>
      </w:pPr>
    </w:p>
    <w:p w14:paraId="7DA34810" w14:textId="428E387C" w:rsidR="004C1B9A" w:rsidRPr="00AC5B04" w:rsidRDefault="004C1B9A" w:rsidP="004C1B9A">
      <w:pPr>
        <w:rPr>
          <w:sz w:val="22"/>
          <w:szCs w:val="22"/>
        </w:rPr>
      </w:pPr>
      <w:proofErr w:type="spellStart"/>
      <w:r w:rsidRPr="00AC5B04">
        <w:rPr>
          <w:bCs/>
          <w:sz w:val="22"/>
          <w:szCs w:val="22"/>
        </w:rPr>
        <w:t>Paschel</w:t>
      </w:r>
      <w:proofErr w:type="spellEnd"/>
      <w:r w:rsidRPr="00AC5B04">
        <w:rPr>
          <w:bCs/>
          <w:sz w:val="22"/>
          <w:szCs w:val="22"/>
        </w:rPr>
        <w:t>, Tianna. 20 December 2016. “Walter Rodney and the Racial Underpinnings of Global Inequality.”</w:t>
      </w:r>
      <w:r w:rsidRPr="00AC5B04">
        <w:rPr>
          <w:b/>
          <w:bCs/>
          <w:sz w:val="22"/>
          <w:szCs w:val="22"/>
        </w:rPr>
        <w:t xml:space="preserve"> </w:t>
      </w:r>
      <w:r>
        <w:rPr>
          <w:bCs/>
          <w:sz w:val="22"/>
          <w:szCs w:val="22"/>
        </w:rPr>
        <w:t xml:space="preserve">SSRC: Reading Racial Conflict. </w:t>
      </w:r>
      <w:hyperlink r:id="rId39" w:history="1">
        <w:r w:rsidRPr="00B90CC4">
          <w:rPr>
            <w:rStyle w:val="Hyperlink"/>
            <w:sz w:val="22"/>
            <w:szCs w:val="22"/>
          </w:rPr>
          <w:t>https://items.ssrc.org/what-is-inequality/walter-rodney-and-the-racial-underpinnings-of-global-inequality/</w:t>
        </w:r>
      </w:hyperlink>
    </w:p>
    <w:p w14:paraId="7C1078C3" w14:textId="77777777" w:rsidR="004C1B9A" w:rsidRDefault="004C1B9A" w:rsidP="004C1B9A">
      <w:pPr>
        <w:rPr>
          <w:bCs/>
          <w:sz w:val="22"/>
          <w:szCs w:val="22"/>
        </w:rPr>
      </w:pPr>
    </w:p>
    <w:p w14:paraId="1EF5B9D1" w14:textId="77777777" w:rsidR="004C1B9A" w:rsidRPr="00AC5B04" w:rsidRDefault="004C1B9A" w:rsidP="004C1B9A">
      <w:pPr>
        <w:rPr>
          <w:b/>
          <w:bCs/>
          <w:sz w:val="22"/>
          <w:szCs w:val="22"/>
        </w:rPr>
      </w:pPr>
      <w:r w:rsidRPr="00AC5B04">
        <w:rPr>
          <w:bCs/>
          <w:sz w:val="22"/>
          <w:szCs w:val="22"/>
        </w:rPr>
        <w:t xml:space="preserve">Case Study: Benjamin C. Esty and Carrie </w:t>
      </w:r>
      <w:proofErr w:type="spellStart"/>
      <w:r w:rsidRPr="00AC5B04">
        <w:rPr>
          <w:bCs/>
          <w:sz w:val="22"/>
          <w:szCs w:val="22"/>
        </w:rPr>
        <w:t>Ferman</w:t>
      </w:r>
      <w:proofErr w:type="spellEnd"/>
      <w:r w:rsidRPr="00AC5B04">
        <w:rPr>
          <w:bCs/>
          <w:sz w:val="22"/>
          <w:szCs w:val="22"/>
        </w:rPr>
        <w:t>. 2001. Chad-Cameroon Petroleum Development and Pipeline Project (A). Harvard Business School.</w:t>
      </w:r>
      <w:r w:rsidRPr="00AC5B04">
        <w:rPr>
          <w:b/>
          <w:bCs/>
          <w:sz w:val="22"/>
          <w:szCs w:val="22"/>
        </w:rPr>
        <w:t xml:space="preserve"> </w:t>
      </w:r>
    </w:p>
    <w:p w14:paraId="53E64CD5" w14:textId="77777777" w:rsidR="004C1B9A" w:rsidRPr="00AC5B04" w:rsidRDefault="004C1B9A" w:rsidP="004C1B9A">
      <w:pPr>
        <w:rPr>
          <w:bCs/>
          <w:sz w:val="22"/>
          <w:szCs w:val="22"/>
        </w:rPr>
      </w:pPr>
    </w:p>
    <w:p w14:paraId="451E7347" w14:textId="77777777" w:rsidR="004C1B9A" w:rsidRDefault="004C1B9A" w:rsidP="004C1B9A">
      <w:pPr>
        <w:rPr>
          <w:bCs/>
          <w:sz w:val="22"/>
          <w:szCs w:val="22"/>
        </w:rPr>
      </w:pPr>
      <w:r w:rsidRPr="00AC5B04">
        <w:rPr>
          <w:bCs/>
          <w:sz w:val="22"/>
          <w:szCs w:val="22"/>
        </w:rPr>
        <w:t xml:space="preserve">Leonard, </w:t>
      </w:r>
      <w:r>
        <w:rPr>
          <w:bCs/>
          <w:sz w:val="22"/>
          <w:szCs w:val="22"/>
        </w:rPr>
        <w:t xml:space="preserve">Lori. </w:t>
      </w:r>
      <w:r w:rsidRPr="00AC5B04">
        <w:rPr>
          <w:bCs/>
          <w:sz w:val="22"/>
          <w:szCs w:val="22"/>
        </w:rPr>
        <w:t xml:space="preserve">2016. </w:t>
      </w:r>
      <w:r w:rsidRPr="00AC5B04">
        <w:rPr>
          <w:bCs/>
          <w:i/>
          <w:sz w:val="22"/>
          <w:szCs w:val="22"/>
        </w:rPr>
        <w:t>Life in the Time of Oil: A Pipeline and Poverty in Chad.</w:t>
      </w:r>
      <w:r w:rsidRPr="00AC5B04">
        <w:rPr>
          <w:bCs/>
          <w:sz w:val="22"/>
          <w:szCs w:val="22"/>
        </w:rPr>
        <w:t xml:space="preserve"> Indiana University Press. </w:t>
      </w:r>
    </w:p>
    <w:p w14:paraId="3C3933D9" w14:textId="77777777" w:rsidR="004C1B9A" w:rsidRDefault="004C1B9A" w:rsidP="004C1B9A">
      <w:pPr>
        <w:rPr>
          <w:bCs/>
          <w:sz w:val="22"/>
          <w:szCs w:val="22"/>
        </w:rPr>
      </w:pPr>
    </w:p>
    <w:p w14:paraId="7986E97D" w14:textId="77777777" w:rsidR="004C1B9A" w:rsidRPr="001C6F7C" w:rsidRDefault="004C1B9A" w:rsidP="004C1B9A">
      <w:pPr>
        <w:autoSpaceDE w:val="0"/>
        <w:autoSpaceDN w:val="0"/>
        <w:adjustRightInd w:val="0"/>
        <w:rPr>
          <w:color w:val="222222"/>
          <w:sz w:val="22"/>
          <w:szCs w:val="22"/>
          <w:lang w:val="en-US"/>
        </w:rPr>
      </w:pPr>
      <w:r w:rsidRPr="00AC5B04">
        <w:rPr>
          <w:color w:val="222222"/>
          <w:sz w:val="22"/>
          <w:szCs w:val="22"/>
          <w:lang w:val="en-US"/>
        </w:rPr>
        <w:t>Tuck, Eve, and Yang</w:t>
      </w:r>
      <w:r>
        <w:rPr>
          <w:color w:val="222222"/>
          <w:sz w:val="22"/>
          <w:szCs w:val="22"/>
          <w:lang w:val="en-US"/>
        </w:rPr>
        <w:t>,</w:t>
      </w:r>
      <w:r w:rsidRPr="008D0934">
        <w:rPr>
          <w:color w:val="222222"/>
          <w:sz w:val="22"/>
          <w:szCs w:val="22"/>
          <w:lang w:val="en-US"/>
        </w:rPr>
        <w:t xml:space="preserve"> </w:t>
      </w:r>
      <w:r w:rsidRPr="00AC5B04">
        <w:rPr>
          <w:color w:val="222222"/>
          <w:sz w:val="22"/>
          <w:szCs w:val="22"/>
          <w:lang w:val="en-US"/>
        </w:rPr>
        <w:t xml:space="preserve">K. Wayne. “Decolonization is not a metaphor.” </w:t>
      </w:r>
      <w:r w:rsidRPr="00AC5B04">
        <w:rPr>
          <w:i/>
          <w:color w:val="222222"/>
          <w:sz w:val="22"/>
          <w:szCs w:val="22"/>
          <w:lang w:val="en-US"/>
        </w:rPr>
        <w:t>Decolonization: Indigeneity, Education &amp; Society</w:t>
      </w:r>
      <w:r w:rsidRPr="00AC5B04">
        <w:rPr>
          <w:color w:val="222222"/>
          <w:sz w:val="22"/>
          <w:szCs w:val="22"/>
          <w:lang w:val="en-US"/>
        </w:rPr>
        <w:t xml:space="preserve"> 1.1 (2012).</w:t>
      </w:r>
    </w:p>
    <w:p w14:paraId="47B8628F" w14:textId="77777777" w:rsidR="004C1B9A" w:rsidRPr="00AC5B04" w:rsidRDefault="004C1B9A" w:rsidP="004C1B9A">
      <w:pPr>
        <w:rPr>
          <w:b/>
          <w:bCs/>
          <w:sz w:val="22"/>
          <w:szCs w:val="22"/>
        </w:rPr>
      </w:pPr>
    </w:p>
    <w:p w14:paraId="07A9F56C" w14:textId="77777777" w:rsidR="004C1B9A" w:rsidRPr="00AC5B04" w:rsidRDefault="004C1B9A" w:rsidP="004C1B9A">
      <w:pPr>
        <w:rPr>
          <w:b/>
          <w:sz w:val="22"/>
          <w:szCs w:val="22"/>
        </w:rPr>
      </w:pPr>
      <w:r w:rsidRPr="00AC5B04">
        <w:rPr>
          <w:b/>
          <w:sz w:val="22"/>
          <w:szCs w:val="22"/>
        </w:rPr>
        <w:t>Additional Reading</w:t>
      </w:r>
    </w:p>
    <w:p w14:paraId="1E38F22C" w14:textId="77777777" w:rsidR="004C1B9A" w:rsidRPr="00AC5B04" w:rsidRDefault="004C1B9A" w:rsidP="004C1B9A">
      <w:pPr>
        <w:pStyle w:val="msonormalcxspmiddle"/>
        <w:spacing w:before="2" w:after="2"/>
        <w:rPr>
          <w:rFonts w:ascii="Times New Roman" w:hAnsi="Times New Roman"/>
          <w:sz w:val="22"/>
          <w:szCs w:val="22"/>
        </w:rPr>
      </w:pPr>
    </w:p>
    <w:p w14:paraId="09AF55D5" w14:textId="77777777" w:rsidR="004C1B9A" w:rsidRPr="00802328" w:rsidRDefault="004C1B9A" w:rsidP="004C1B9A">
      <w:pPr>
        <w:pStyle w:val="msonormalcxspmiddle"/>
        <w:spacing w:before="2" w:after="2"/>
        <w:rPr>
          <w:rFonts w:ascii="Times New Roman" w:hAnsi="Times New Roman"/>
          <w:i/>
          <w:sz w:val="22"/>
          <w:szCs w:val="22"/>
          <w:u w:val="single"/>
        </w:rPr>
      </w:pPr>
      <w:r w:rsidRPr="00AC5B04">
        <w:rPr>
          <w:rFonts w:ascii="Times New Roman" w:hAnsi="Times New Roman"/>
          <w:sz w:val="22"/>
          <w:szCs w:val="22"/>
        </w:rPr>
        <w:t xml:space="preserve">Film (22 minutes): Exxon-Mobil promotional film on The Chad-Cameroon Project: </w:t>
      </w:r>
      <w:r w:rsidRPr="00802328">
        <w:rPr>
          <w:rFonts w:ascii="Times New Roman" w:hAnsi="Times New Roman"/>
          <w:i/>
          <w:sz w:val="22"/>
          <w:szCs w:val="22"/>
        </w:rPr>
        <w:t>link to be made available</w:t>
      </w:r>
    </w:p>
    <w:p w14:paraId="267C89AC" w14:textId="77777777" w:rsidR="004C1B9A" w:rsidRDefault="004C1B9A" w:rsidP="004C1B9A">
      <w:pPr>
        <w:rPr>
          <w:sz w:val="22"/>
          <w:szCs w:val="22"/>
        </w:rPr>
      </w:pPr>
    </w:p>
    <w:p w14:paraId="12BA554B" w14:textId="77777777" w:rsidR="004C1B9A" w:rsidRPr="00AC5B04" w:rsidRDefault="004C1B9A" w:rsidP="004C1B9A">
      <w:pPr>
        <w:rPr>
          <w:sz w:val="22"/>
          <w:szCs w:val="22"/>
        </w:rPr>
      </w:pPr>
      <w:proofErr w:type="spellStart"/>
      <w:r w:rsidRPr="00AC5B04">
        <w:rPr>
          <w:sz w:val="22"/>
          <w:szCs w:val="22"/>
        </w:rPr>
        <w:t>Leibold</w:t>
      </w:r>
      <w:proofErr w:type="spellEnd"/>
      <w:r w:rsidRPr="00AC5B04">
        <w:rPr>
          <w:sz w:val="22"/>
          <w:szCs w:val="22"/>
        </w:rPr>
        <w:t xml:space="preserve">, Annalisa M. 2011. </w:t>
      </w:r>
      <w:r>
        <w:rPr>
          <w:sz w:val="22"/>
          <w:szCs w:val="22"/>
        </w:rPr>
        <w:t>“</w:t>
      </w:r>
      <w:r w:rsidRPr="00AC5B04">
        <w:rPr>
          <w:sz w:val="22"/>
          <w:szCs w:val="22"/>
        </w:rPr>
        <w:t>Aligning Incentives for Development: The World Bank and the Chad-Cameroon Oil Pipeline</w:t>
      </w:r>
      <w:r>
        <w:rPr>
          <w:sz w:val="22"/>
          <w:szCs w:val="22"/>
        </w:rPr>
        <w:t xml:space="preserve">.” </w:t>
      </w:r>
      <w:r w:rsidRPr="00AE2FE0">
        <w:rPr>
          <w:i/>
          <w:sz w:val="22"/>
          <w:szCs w:val="22"/>
        </w:rPr>
        <w:t>Yale Journal of International Law</w:t>
      </w:r>
      <w:r w:rsidRPr="00AC5B04">
        <w:rPr>
          <w:sz w:val="22"/>
          <w:szCs w:val="22"/>
        </w:rPr>
        <w:t xml:space="preserve">, Vol. 36: 167 </w:t>
      </w:r>
      <w:hyperlink r:id="rId40" w:history="1">
        <w:r w:rsidRPr="00AC5B04">
          <w:rPr>
            <w:rStyle w:val="Hyperlink"/>
            <w:sz w:val="22"/>
            <w:szCs w:val="22"/>
          </w:rPr>
          <w:t>https://cpb-us-w2.wpmucdn.com/campuspress.yale.edu/dist/8/1581/files/2016/09/36-1-leibold-aligning-incentives-for-development-135x8jh.pdf</w:t>
        </w:r>
      </w:hyperlink>
    </w:p>
    <w:p w14:paraId="1166CE81" w14:textId="77777777" w:rsidR="004C1B9A" w:rsidRPr="00AC5B04" w:rsidRDefault="004C1B9A" w:rsidP="004C1B9A">
      <w:pPr>
        <w:rPr>
          <w:color w:val="333333"/>
          <w:sz w:val="22"/>
          <w:szCs w:val="22"/>
          <w:shd w:val="clear" w:color="auto" w:fill="FFFFFF"/>
        </w:rPr>
      </w:pPr>
    </w:p>
    <w:p w14:paraId="300CDD71" w14:textId="77777777" w:rsidR="004C1B9A" w:rsidRPr="00AC5B04" w:rsidRDefault="004C1B9A" w:rsidP="004C1B9A">
      <w:pPr>
        <w:rPr>
          <w:color w:val="333333"/>
          <w:sz w:val="22"/>
          <w:szCs w:val="22"/>
          <w:shd w:val="clear" w:color="auto" w:fill="FFFFFF"/>
        </w:rPr>
      </w:pPr>
      <w:r w:rsidRPr="00AC5B04">
        <w:rPr>
          <w:color w:val="333333"/>
          <w:sz w:val="22"/>
          <w:szCs w:val="22"/>
          <w:shd w:val="clear" w:color="auto" w:fill="FFFFFF"/>
        </w:rPr>
        <w:t>Murrey, A. and Jackson, N. 2019</w:t>
      </w:r>
      <w:r>
        <w:rPr>
          <w:color w:val="333333"/>
          <w:sz w:val="22"/>
          <w:szCs w:val="22"/>
          <w:shd w:val="clear" w:color="auto" w:fill="FFFFFF"/>
        </w:rPr>
        <w:t>.</w:t>
      </w:r>
      <w:r w:rsidRPr="00AC5B04">
        <w:rPr>
          <w:color w:val="333333"/>
          <w:sz w:val="22"/>
          <w:szCs w:val="22"/>
          <w:shd w:val="clear" w:color="auto" w:fill="FFFFFF"/>
        </w:rPr>
        <w:t> </w:t>
      </w:r>
      <w:hyperlink r:id="rId41" w:tgtFrame="_blank" w:history="1">
        <w:r w:rsidRPr="00AC5B04">
          <w:rPr>
            <w:rStyle w:val="Hyperlink"/>
            <w:color w:val="0066AA"/>
            <w:sz w:val="22"/>
            <w:szCs w:val="22"/>
            <w:shd w:val="clear" w:color="auto" w:fill="FFFFFF"/>
          </w:rPr>
          <w:t>A decolonial critique of the racialized “</w:t>
        </w:r>
        <w:proofErr w:type="spellStart"/>
        <w:r w:rsidRPr="00AC5B04">
          <w:rPr>
            <w:rStyle w:val="Hyperlink"/>
            <w:color w:val="0066AA"/>
            <w:sz w:val="22"/>
            <w:szCs w:val="22"/>
            <w:shd w:val="clear" w:color="auto" w:fill="FFFFFF"/>
          </w:rPr>
          <w:t>localwashing</w:t>
        </w:r>
        <w:proofErr w:type="spellEnd"/>
        <w:r w:rsidRPr="00AC5B04">
          <w:rPr>
            <w:rStyle w:val="Hyperlink"/>
            <w:color w:val="0066AA"/>
            <w:sz w:val="22"/>
            <w:szCs w:val="22"/>
            <w:shd w:val="clear" w:color="auto" w:fill="FFFFFF"/>
          </w:rPr>
          <w:t>” of extraction in Central Africa</w:t>
        </w:r>
      </w:hyperlink>
      <w:r w:rsidRPr="00AC5B04">
        <w:rPr>
          <w:color w:val="333333"/>
          <w:sz w:val="22"/>
          <w:szCs w:val="22"/>
          <w:shd w:val="clear" w:color="auto" w:fill="FFFFFF"/>
        </w:rPr>
        <w:t>. </w:t>
      </w:r>
      <w:r w:rsidRPr="00AC5B04">
        <w:rPr>
          <w:i/>
          <w:iCs/>
          <w:color w:val="333333"/>
          <w:sz w:val="22"/>
          <w:szCs w:val="22"/>
          <w:shd w:val="clear" w:color="auto" w:fill="FFFFFF"/>
        </w:rPr>
        <w:t>Annals of the Association of American Geographers</w:t>
      </w:r>
      <w:r w:rsidRPr="00AC5B04">
        <w:rPr>
          <w:color w:val="333333"/>
          <w:sz w:val="22"/>
          <w:szCs w:val="22"/>
          <w:shd w:val="clear" w:color="auto" w:fill="FFFFFF"/>
        </w:rPr>
        <w:t>.</w:t>
      </w:r>
    </w:p>
    <w:p w14:paraId="789802D3" w14:textId="77777777" w:rsidR="004C1B9A" w:rsidRPr="00AC5B04" w:rsidRDefault="004C1B9A" w:rsidP="004C1B9A">
      <w:pPr>
        <w:rPr>
          <w:sz w:val="22"/>
          <w:szCs w:val="22"/>
        </w:rPr>
      </w:pPr>
    </w:p>
    <w:p w14:paraId="7AB1637E" w14:textId="77777777" w:rsidR="004C1B9A" w:rsidRPr="00AC5B04" w:rsidRDefault="004C1B9A" w:rsidP="004C1B9A">
      <w:pPr>
        <w:rPr>
          <w:sz w:val="22"/>
          <w:szCs w:val="22"/>
        </w:rPr>
      </w:pPr>
      <w:proofErr w:type="spellStart"/>
      <w:r w:rsidRPr="00AC5B04">
        <w:rPr>
          <w:sz w:val="22"/>
          <w:szCs w:val="22"/>
        </w:rPr>
        <w:t>Polgreen</w:t>
      </w:r>
      <w:proofErr w:type="spellEnd"/>
      <w:r w:rsidRPr="00AC5B04">
        <w:rPr>
          <w:sz w:val="22"/>
          <w:szCs w:val="22"/>
        </w:rPr>
        <w:t xml:space="preserve">, Lydia and Howard French. </w:t>
      </w:r>
      <w:r>
        <w:rPr>
          <w:sz w:val="22"/>
          <w:szCs w:val="22"/>
        </w:rPr>
        <w:t xml:space="preserve">21 August </w:t>
      </w:r>
      <w:r w:rsidRPr="00AC5B04">
        <w:rPr>
          <w:sz w:val="22"/>
          <w:szCs w:val="22"/>
        </w:rPr>
        <w:t xml:space="preserve">2007. </w:t>
      </w:r>
      <w:r>
        <w:rPr>
          <w:sz w:val="22"/>
          <w:szCs w:val="22"/>
        </w:rPr>
        <w:t>“</w:t>
      </w:r>
      <w:r w:rsidRPr="00AC5B04">
        <w:rPr>
          <w:sz w:val="22"/>
          <w:szCs w:val="22"/>
        </w:rPr>
        <w:t xml:space="preserve">New Power in Africa; China's Trade </w:t>
      </w:r>
      <w:proofErr w:type="gramStart"/>
      <w:r w:rsidRPr="00AC5B04">
        <w:rPr>
          <w:sz w:val="22"/>
          <w:szCs w:val="22"/>
        </w:rPr>
        <w:t>With</w:t>
      </w:r>
      <w:proofErr w:type="gramEnd"/>
      <w:r w:rsidRPr="00AC5B04">
        <w:rPr>
          <w:sz w:val="22"/>
          <w:szCs w:val="22"/>
        </w:rPr>
        <w:t xml:space="preserve"> Africa Carries a Price Tag.</w:t>
      </w:r>
      <w:r>
        <w:rPr>
          <w:sz w:val="22"/>
          <w:szCs w:val="22"/>
        </w:rPr>
        <w:t>”</w:t>
      </w:r>
      <w:r w:rsidRPr="00AC5B04">
        <w:rPr>
          <w:sz w:val="22"/>
          <w:szCs w:val="22"/>
        </w:rPr>
        <w:t xml:space="preserve"> </w:t>
      </w:r>
      <w:r w:rsidRPr="00AC5B04">
        <w:rPr>
          <w:i/>
          <w:sz w:val="22"/>
          <w:szCs w:val="22"/>
        </w:rPr>
        <w:t>New York Times</w:t>
      </w:r>
      <w:r>
        <w:rPr>
          <w:sz w:val="22"/>
          <w:szCs w:val="22"/>
        </w:rPr>
        <w:t xml:space="preserve">. </w:t>
      </w:r>
      <w:hyperlink r:id="rId42" w:history="1">
        <w:r w:rsidRPr="00A56B34">
          <w:rPr>
            <w:rStyle w:val="Hyperlink"/>
            <w:sz w:val="22"/>
            <w:szCs w:val="22"/>
          </w:rPr>
          <w:t>https://www.nytimes.com/2007/08/21/world/africa/21zambia.html</w:t>
        </w:r>
      </w:hyperlink>
    </w:p>
    <w:p w14:paraId="0242C8F2" w14:textId="77777777" w:rsidR="004C1B9A" w:rsidRPr="00AC5B04" w:rsidRDefault="004C1B9A" w:rsidP="004C1B9A">
      <w:pPr>
        <w:pStyle w:val="msonormalcxspmiddle"/>
        <w:spacing w:before="2" w:after="2"/>
        <w:rPr>
          <w:rFonts w:ascii="Times New Roman" w:hAnsi="Times New Roman"/>
          <w:sz w:val="22"/>
          <w:szCs w:val="22"/>
        </w:rPr>
      </w:pPr>
    </w:p>
    <w:p w14:paraId="57239C3E" w14:textId="77777777" w:rsidR="004C1B9A" w:rsidRPr="00AC5B04" w:rsidRDefault="004C1B9A" w:rsidP="004C1B9A">
      <w:pPr>
        <w:pStyle w:val="msonormalcxspmiddle"/>
        <w:spacing w:before="2" w:after="2"/>
        <w:rPr>
          <w:rFonts w:ascii="Times New Roman" w:hAnsi="Times New Roman"/>
          <w:sz w:val="22"/>
          <w:szCs w:val="22"/>
        </w:rPr>
      </w:pPr>
      <w:r w:rsidRPr="00AC5B04">
        <w:rPr>
          <w:rFonts w:ascii="Times New Roman" w:hAnsi="Times New Roman"/>
          <w:sz w:val="22"/>
          <w:szCs w:val="22"/>
        </w:rPr>
        <w:t xml:space="preserve">Guyer, Jane I. 2001. Briefing: The Chad-Cameroon Petroleum Development and Pipeline Project. </w:t>
      </w:r>
      <w:r w:rsidRPr="00AC5B04">
        <w:rPr>
          <w:rFonts w:ascii="Times New Roman" w:hAnsi="Times New Roman"/>
          <w:i/>
          <w:sz w:val="22"/>
          <w:szCs w:val="22"/>
        </w:rPr>
        <w:t>African Affairs</w:t>
      </w:r>
      <w:r w:rsidRPr="00AC5B04">
        <w:rPr>
          <w:rFonts w:ascii="Times New Roman" w:hAnsi="Times New Roman"/>
          <w:sz w:val="22"/>
          <w:szCs w:val="22"/>
        </w:rPr>
        <w:t xml:space="preserve"> 101: 109-115</w:t>
      </w:r>
    </w:p>
    <w:p w14:paraId="0C2DD670" w14:textId="77777777" w:rsidR="004C1B9A" w:rsidRPr="00AC5B04" w:rsidRDefault="004C1B9A" w:rsidP="004C1B9A">
      <w:pPr>
        <w:pStyle w:val="msonormalcxspmiddle"/>
        <w:spacing w:before="2" w:after="2"/>
        <w:rPr>
          <w:rFonts w:ascii="Times New Roman" w:hAnsi="Times New Roman"/>
          <w:sz w:val="22"/>
          <w:szCs w:val="22"/>
        </w:rPr>
      </w:pPr>
    </w:p>
    <w:p w14:paraId="55883DFC" w14:textId="77777777" w:rsidR="004C1B9A" w:rsidRPr="00AC5B04" w:rsidRDefault="004C1B9A" w:rsidP="004C1B9A">
      <w:pPr>
        <w:rPr>
          <w:sz w:val="22"/>
          <w:szCs w:val="22"/>
        </w:rPr>
      </w:pPr>
      <w:r>
        <w:rPr>
          <w:sz w:val="22"/>
          <w:szCs w:val="22"/>
        </w:rPr>
        <w:t xml:space="preserve">Keenan, Jeremy H. </w:t>
      </w:r>
      <w:r w:rsidRPr="00AC5B04">
        <w:rPr>
          <w:sz w:val="22"/>
          <w:szCs w:val="22"/>
        </w:rPr>
        <w:t>Jun</w:t>
      </w:r>
      <w:r>
        <w:rPr>
          <w:sz w:val="22"/>
          <w:szCs w:val="22"/>
        </w:rPr>
        <w:t>e</w:t>
      </w:r>
      <w:r w:rsidRPr="00AC5B04">
        <w:rPr>
          <w:sz w:val="22"/>
          <w:szCs w:val="22"/>
        </w:rPr>
        <w:t xml:space="preserve"> - Sep</w:t>
      </w:r>
      <w:r>
        <w:rPr>
          <w:sz w:val="22"/>
          <w:szCs w:val="22"/>
        </w:rPr>
        <w:t>tember</w:t>
      </w:r>
      <w:r w:rsidRPr="00AC5B04">
        <w:rPr>
          <w:sz w:val="22"/>
          <w:szCs w:val="22"/>
        </w:rPr>
        <w:t xml:space="preserve"> 2005</w:t>
      </w:r>
      <w:r>
        <w:rPr>
          <w:sz w:val="22"/>
          <w:szCs w:val="22"/>
        </w:rPr>
        <w:t>. “</w:t>
      </w:r>
      <w:r w:rsidRPr="00AC5B04">
        <w:rPr>
          <w:sz w:val="22"/>
          <w:szCs w:val="22"/>
        </w:rPr>
        <w:t xml:space="preserve">Chad-Cameroon Oil Pipeline: World Bank &amp; ExxonMobil in </w:t>
      </w:r>
      <w:r>
        <w:rPr>
          <w:sz w:val="22"/>
          <w:szCs w:val="22"/>
        </w:rPr>
        <w:t>‘</w:t>
      </w:r>
      <w:r w:rsidRPr="00AC5B04">
        <w:rPr>
          <w:sz w:val="22"/>
          <w:szCs w:val="22"/>
        </w:rPr>
        <w:t>Last Chance Saloon</w:t>
      </w:r>
      <w:r>
        <w:rPr>
          <w:sz w:val="22"/>
          <w:szCs w:val="22"/>
        </w:rPr>
        <w:t>.’”</w:t>
      </w:r>
      <w:r w:rsidRPr="00AC5B04">
        <w:rPr>
          <w:sz w:val="22"/>
          <w:szCs w:val="22"/>
        </w:rPr>
        <w:t xml:space="preserve"> </w:t>
      </w:r>
      <w:r w:rsidRPr="00AE2FE0">
        <w:rPr>
          <w:i/>
          <w:sz w:val="22"/>
          <w:szCs w:val="22"/>
        </w:rPr>
        <w:t>Review of African Political Economy</w:t>
      </w:r>
      <w:r>
        <w:rPr>
          <w:sz w:val="22"/>
          <w:szCs w:val="22"/>
        </w:rPr>
        <w:t xml:space="preserve">, </w:t>
      </w:r>
      <w:r w:rsidRPr="00AC5B04">
        <w:rPr>
          <w:sz w:val="22"/>
          <w:szCs w:val="22"/>
        </w:rPr>
        <w:t>Vol. 32, No. 104/105,</w:t>
      </w:r>
      <w:r>
        <w:rPr>
          <w:sz w:val="22"/>
          <w:szCs w:val="22"/>
        </w:rPr>
        <w:t xml:space="preserve"> </w:t>
      </w:r>
      <w:r w:rsidRPr="00AC5B04">
        <w:rPr>
          <w:sz w:val="22"/>
          <w:szCs w:val="22"/>
        </w:rPr>
        <w:t xml:space="preserve">pp. 395-405. </w:t>
      </w:r>
      <w:hyperlink r:id="rId43" w:history="1">
        <w:r w:rsidRPr="00AC5B04">
          <w:rPr>
            <w:rStyle w:val="Hyperlink"/>
            <w:sz w:val="22"/>
            <w:szCs w:val="22"/>
          </w:rPr>
          <w:t>http://www.jstor.com/stable/4007081</w:t>
        </w:r>
      </w:hyperlink>
      <w:r w:rsidRPr="00AC5B04">
        <w:rPr>
          <w:sz w:val="22"/>
          <w:szCs w:val="22"/>
        </w:rPr>
        <w:t xml:space="preserve"> </w:t>
      </w:r>
    </w:p>
    <w:p w14:paraId="66BEC855" w14:textId="77777777" w:rsidR="004C1B9A" w:rsidRPr="00AC5B04" w:rsidRDefault="004C1B9A" w:rsidP="004C1B9A">
      <w:pPr>
        <w:pStyle w:val="msonormalcxspmiddle"/>
        <w:spacing w:before="2" w:after="2"/>
        <w:rPr>
          <w:rFonts w:ascii="Times New Roman" w:hAnsi="Times New Roman"/>
          <w:sz w:val="22"/>
          <w:szCs w:val="22"/>
        </w:rPr>
      </w:pPr>
    </w:p>
    <w:p w14:paraId="7814EE60" w14:textId="6519B62D" w:rsidR="009D3569" w:rsidRPr="004C1B9A" w:rsidRDefault="004C1B9A" w:rsidP="004C1B9A">
      <w:pPr>
        <w:pStyle w:val="msonormalcxspmiddle"/>
        <w:spacing w:before="2" w:after="2"/>
        <w:rPr>
          <w:rFonts w:ascii="Times New Roman" w:hAnsi="Times New Roman"/>
          <w:sz w:val="22"/>
          <w:szCs w:val="22"/>
          <w:lang w:val="en-GB"/>
        </w:rPr>
      </w:pPr>
      <w:r w:rsidRPr="00AC5B04">
        <w:rPr>
          <w:rFonts w:ascii="Times New Roman" w:hAnsi="Times New Roman"/>
          <w:sz w:val="22"/>
          <w:szCs w:val="22"/>
          <w:lang w:val="en-GB"/>
        </w:rPr>
        <w:t>Frank</w:t>
      </w:r>
      <w:r>
        <w:rPr>
          <w:rFonts w:ascii="Times New Roman" w:hAnsi="Times New Roman"/>
          <w:sz w:val="22"/>
          <w:szCs w:val="22"/>
          <w:lang w:val="en-GB"/>
        </w:rPr>
        <w:t>, Claudia and</w:t>
      </w:r>
      <w:r w:rsidRPr="00AC5B04">
        <w:rPr>
          <w:rFonts w:ascii="Times New Roman" w:hAnsi="Times New Roman"/>
          <w:sz w:val="22"/>
          <w:szCs w:val="22"/>
          <w:lang w:val="en-GB"/>
        </w:rPr>
        <w:t xml:space="preserve"> Lena </w:t>
      </w:r>
      <w:proofErr w:type="spellStart"/>
      <w:r w:rsidRPr="00AC5B04">
        <w:rPr>
          <w:rFonts w:ascii="Times New Roman" w:hAnsi="Times New Roman"/>
          <w:sz w:val="22"/>
          <w:szCs w:val="22"/>
          <w:lang w:val="en-GB"/>
        </w:rPr>
        <w:t>Guesnet</w:t>
      </w:r>
      <w:proofErr w:type="spellEnd"/>
      <w:r w:rsidRPr="00AC5B04">
        <w:rPr>
          <w:rFonts w:ascii="Times New Roman" w:hAnsi="Times New Roman"/>
          <w:sz w:val="22"/>
          <w:szCs w:val="22"/>
          <w:lang w:val="en-GB"/>
        </w:rPr>
        <w:t xml:space="preserve">. December 2009. </w:t>
      </w:r>
      <w:r>
        <w:rPr>
          <w:rFonts w:ascii="Times New Roman" w:hAnsi="Times New Roman"/>
          <w:sz w:val="22"/>
          <w:szCs w:val="22"/>
          <w:lang w:val="en-GB"/>
        </w:rPr>
        <w:t>“</w:t>
      </w:r>
      <w:r w:rsidRPr="00AC5B04">
        <w:rPr>
          <w:rFonts w:ascii="Times New Roman" w:hAnsi="Times New Roman"/>
          <w:sz w:val="22"/>
          <w:szCs w:val="22"/>
        </w:rPr>
        <w:t>brief 41</w:t>
      </w:r>
      <w:r>
        <w:rPr>
          <w:rFonts w:ascii="Times New Roman" w:hAnsi="Times New Roman"/>
          <w:sz w:val="22"/>
          <w:szCs w:val="22"/>
        </w:rPr>
        <w:t>:</w:t>
      </w:r>
      <w:r w:rsidRPr="00AC5B04">
        <w:rPr>
          <w:rFonts w:ascii="Times New Roman" w:hAnsi="Times New Roman"/>
          <w:sz w:val="22"/>
          <w:szCs w:val="22"/>
        </w:rPr>
        <w:t xml:space="preserve"> </w:t>
      </w:r>
      <w:r>
        <w:rPr>
          <w:rFonts w:ascii="Times New Roman" w:hAnsi="Times New Roman"/>
          <w:sz w:val="22"/>
          <w:szCs w:val="22"/>
        </w:rPr>
        <w:t>‘</w:t>
      </w:r>
      <w:r w:rsidRPr="00AC5B04">
        <w:rPr>
          <w:rFonts w:ascii="Times New Roman" w:hAnsi="Times New Roman"/>
          <w:sz w:val="22"/>
          <w:szCs w:val="22"/>
        </w:rPr>
        <w:t>We were promised development and all we got is misery</w:t>
      </w:r>
      <w:r>
        <w:rPr>
          <w:rFonts w:ascii="Times New Roman" w:hAnsi="Times New Roman"/>
          <w:sz w:val="22"/>
          <w:szCs w:val="22"/>
        </w:rPr>
        <w:t>’</w:t>
      </w:r>
      <w:r w:rsidRPr="00AC5B04">
        <w:rPr>
          <w:rFonts w:ascii="Times New Roman" w:hAnsi="Times New Roman"/>
          <w:sz w:val="22"/>
          <w:szCs w:val="22"/>
        </w:rPr>
        <w:t>— The Influence of Petroleum on Conflict Dynamics in Chad.</w:t>
      </w:r>
      <w:r>
        <w:rPr>
          <w:rFonts w:ascii="Times New Roman" w:hAnsi="Times New Roman"/>
          <w:sz w:val="22"/>
          <w:szCs w:val="22"/>
        </w:rPr>
        <w:t>”</w:t>
      </w:r>
      <w:r w:rsidRPr="00AC5B04">
        <w:rPr>
          <w:rFonts w:ascii="Times New Roman" w:hAnsi="Times New Roman"/>
          <w:sz w:val="22"/>
          <w:szCs w:val="22"/>
        </w:rPr>
        <w:t xml:space="preserve"> Bonn International Center for Conversion.</w:t>
      </w:r>
      <w:r w:rsidRPr="00AC5B04">
        <w:rPr>
          <w:rFonts w:ascii="Times New Roman" w:hAnsi="Times New Roman"/>
          <w:sz w:val="22"/>
          <w:szCs w:val="22"/>
          <w:lang w:val="en-GB"/>
        </w:rPr>
        <w:t xml:space="preserve"> </w:t>
      </w:r>
      <w:hyperlink r:id="rId44" w:history="1">
        <w:r w:rsidRPr="00AC5B04">
          <w:rPr>
            <w:rStyle w:val="Hyperlink"/>
            <w:rFonts w:ascii="Times New Roman" w:hAnsi="Times New Roman"/>
            <w:sz w:val="22"/>
            <w:szCs w:val="22"/>
            <w:lang w:val="en-GB"/>
          </w:rPr>
          <w:t>https://www.bicc.de/uploads/tx_bicctools/brief41.pdf</w:t>
        </w:r>
      </w:hyperlink>
    </w:p>
    <w:p w14:paraId="7478D839" w14:textId="77777777" w:rsidR="00905233" w:rsidRDefault="00905233" w:rsidP="009D3569">
      <w:pPr>
        <w:jc w:val="center"/>
        <w:rPr>
          <w:b/>
          <w:sz w:val="26"/>
          <w:szCs w:val="26"/>
        </w:rPr>
      </w:pPr>
    </w:p>
    <w:p w14:paraId="765FBBD2" w14:textId="77777777" w:rsidR="00905233" w:rsidRDefault="00905233" w:rsidP="009D3569">
      <w:pPr>
        <w:jc w:val="center"/>
        <w:rPr>
          <w:b/>
          <w:sz w:val="26"/>
          <w:szCs w:val="26"/>
        </w:rPr>
      </w:pPr>
    </w:p>
    <w:p w14:paraId="084E51D9" w14:textId="5B0BFFC3" w:rsidR="009D3569" w:rsidRPr="009D3569" w:rsidRDefault="009D3569" w:rsidP="009D3569">
      <w:pPr>
        <w:jc w:val="center"/>
        <w:rPr>
          <w:b/>
          <w:sz w:val="26"/>
          <w:szCs w:val="26"/>
        </w:rPr>
      </w:pPr>
      <w:r w:rsidRPr="009D3569">
        <w:rPr>
          <w:b/>
          <w:sz w:val="26"/>
          <w:szCs w:val="26"/>
        </w:rPr>
        <w:t>Part 2: Political Economy</w:t>
      </w:r>
    </w:p>
    <w:p w14:paraId="7FE0E377" w14:textId="77777777" w:rsidR="00D45343" w:rsidRPr="00AC5B04" w:rsidRDefault="00D45343">
      <w:pPr>
        <w:rPr>
          <w:b/>
          <w:sz w:val="22"/>
          <w:szCs w:val="22"/>
        </w:rPr>
      </w:pPr>
    </w:p>
    <w:p w14:paraId="390EBF25" w14:textId="24FD639A" w:rsidR="001C6F7C" w:rsidRPr="009D3569" w:rsidRDefault="001C6F7C" w:rsidP="001C6F7C">
      <w:pPr>
        <w:rPr>
          <w:b/>
          <w:i/>
          <w:color w:val="2F5496" w:themeColor="accent1" w:themeShade="BF"/>
          <w:sz w:val="26"/>
          <w:szCs w:val="26"/>
        </w:rPr>
      </w:pPr>
      <w:r w:rsidRPr="009D3569">
        <w:rPr>
          <w:b/>
          <w:i/>
          <w:color w:val="2F5496" w:themeColor="accent1" w:themeShade="BF"/>
          <w:sz w:val="26"/>
          <w:szCs w:val="26"/>
        </w:rPr>
        <w:t xml:space="preserve">Session 5: What is </w:t>
      </w:r>
      <w:r w:rsidR="00615252">
        <w:rPr>
          <w:b/>
          <w:i/>
          <w:color w:val="2F5496" w:themeColor="accent1" w:themeShade="BF"/>
          <w:sz w:val="26"/>
          <w:szCs w:val="26"/>
        </w:rPr>
        <w:t>“</w:t>
      </w:r>
      <w:r w:rsidRPr="009D3569">
        <w:rPr>
          <w:b/>
          <w:i/>
          <w:color w:val="2F5496" w:themeColor="accent1" w:themeShade="BF"/>
          <w:sz w:val="26"/>
          <w:szCs w:val="26"/>
        </w:rPr>
        <w:t>racial capitalism</w:t>
      </w:r>
      <w:r w:rsidR="00615252">
        <w:rPr>
          <w:b/>
          <w:i/>
          <w:color w:val="2F5496" w:themeColor="accent1" w:themeShade="BF"/>
          <w:sz w:val="26"/>
          <w:szCs w:val="26"/>
        </w:rPr>
        <w:t>”</w:t>
      </w:r>
      <w:r w:rsidRPr="009D3569">
        <w:rPr>
          <w:b/>
          <w:i/>
          <w:color w:val="2F5496" w:themeColor="accent1" w:themeShade="BF"/>
          <w:sz w:val="26"/>
          <w:szCs w:val="26"/>
        </w:rPr>
        <w:t>?</w:t>
      </w:r>
    </w:p>
    <w:p w14:paraId="107947CA" w14:textId="77777777" w:rsidR="00480A15" w:rsidRDefault="00480A15">
      <w:pPr>
        <w:rPr>
          <w:sz w:val="22"/>
          <w:szCs w:val="22"/>
        </w:rPr>
      </w:pPr>
    </w:p>
    <w:p w14:paraId="14456492" w14:textId="37E4BFB2" w:rsidR="006E7C08" w:rsidRPr="00AC5B04" w:rsidRDefault="00615252" w:rsidP="00615252">
      <w:pPr>
        <w:rPr>
          <w:sz w:val="22"/>
          <w:szCs w:val="22"/>
        </w:rPr>
      </w:pPr>
      <w:r>
        <w:rPr>
          <w:sz w:val="22"/>
          <w:szCs w:val="22"/>
        </w:rPr>
        <w:t xml:space="preserve">Taking the United States as a point of reference (a theme that will continue for the next </w:t>
      </w:r>
      <w:r w:rsidR="007B7FC6">
        <w:rPr>
          <w:sz w:val="22"/>
          <w:szCs w:val="22"/>
        </w:rPr>
        <w:t>four</w:t>
      </w:r>
      <w:r>
        <w:rPr>
          <w:sz w:val="22"/>
          <w:szCs w:val="22"/>
        </w:rPr>
        <w:t xml:space="preserve"> sessions), this session explores the history and meaning of “racial capitalism,” and what this means for businesses today that would like to be responsible, diverse, inclusive, or otherwise </w:t>
      </w:r>
      <w:r w:rsidR="007C5E51">
        <w:rPr>
          <w:sz w:val="22"/>
          <w:szCs w:val="22"/>
        </w:rPr>
        <w:t>strive to enact</w:t>
      </w:r>
      <w:r>
        <w:rPr>
          <w:sz w:val="22"/>
          <w:szCs w:val="22"/>
        </w:rPr>
        <w:t xml:space="preserve"> the ethos of the Black Lives Matter movement. </w:t>
      </w:r>
    </w:p>
    <w:p w14:paraId="034967CB" w14:textId="77777777" w:rsidR="004C1B9A" w:rsidRDefault="004C1B9A" w:rsidP="004C1B9A">
      <w:pPr>
        <w:rPr>
          <w:b/>
          <w:sz w:val="22"/>
          <w:szCs w:val="22"/>
        </w:rPr>
      </w:pPr>
    </w:p>
    <w:p w14:paraId="771767BF" w14:textId="3C9034E1" w:rsidR="004C1B9A" w:rsidRPr="00AC5B04" w:rsidRDefault="004C1B9A" w:rsidP="004C1B9A">
      <w:pPr>
        <w:rPr>
          <w:b/>
          <w:sz w:val="22"/>
          <w:szCs w:val="22"/>
        </w:rPr>
      </w:pPr>
      <w:r w:rsidRPr="00AC5B04">
        <w:rPr>
          <w:b/>
          <w:sz w:val="22"/>
          <w:szCs w:val="22"/>
        </w:rPr>
        <w:t>Essential Reading</w:t>
      </w:r>
      <w:r>
        <w:rPr>
          <w:b/>
          <w:sz w:val="22"/>
          <w:szCs w:val="22"/>
        </w:rPr>
        <w:t xml:space="preserve"> – complete before Session 5</w:t>
      </w:r>
    </w:p>
    <w:p w14:paraId="57F40D23" w14:textId="77777777" w:rsidR="004C1B9A" w:rsidRPr="00AC5B04" w:rsidRDefault="004C1B9A" w:rsidP="004C1B9A">
      <w:pPr>
        <w:rPr>
          <w:sz w:val="22"/>
          <w:szCs w:val="22"/>
        </w:rPr>
      </w:pPr>
    </w:p>
    <w:p w14:paraId="48A8D034" w14:textId="77777777" w:rsidR="004C1B9A" w:rsidRPr="00AC5B04" w:rsidRDefault="004C1B9A" w:rsidP="004C1B9A">
      <w:pPr>
        <w:rPr>
          <w:sz w:val="22"/>
          <w:szCs w:val="22"/>
        </w:rPr>
      </w:pPr>
      <w:r>
        <w:rPr>
          <w:sz w:val="22"/>
          <w:szCs w:val="22"/>
        </w:rPr>
        <w:t xml:space="preserve">Antipode Foundation. </w:t>
      </w:r>
      <w:r w:rsidRPr="00AC5B04">
        <w:rPr>
          <w:sz w:val="22"/>
          <w:szCs w:val="22"/>
        </w:rPr>
        <w:t>June 2020. Video (16 minutes)</w:t>
      </w:r>
      <w:r>
        <w:rPr>
          <w:sz w:val="22"/>
          <w:szCs w:val="22"/>
        </w:rPr>
        <w:t>:</w:t>
      </w:r>
      <w:r w:rsidRPr="00AC5B04">
        <w:rPr>
          <w:sz w:val="22"/>
          <w:szCs w:val="22"/>
        </w:rPr>
        <w:t xml:space="preserve"> “Racial capitalism: </w:t>
      </w:r>
      <w:r w:rsidRPr="00AC5B04">
        <w:rPr>
          <w:rFonts w:eastAsiaTheme="minorHAnsi"/>
          <w:sz w:val="22"/>
          <w:szCs w:val="22"/>
        </w:rPr>
        <w:t>Geographies of Racial Capitalism with Ruth Wilson Gilmore – An Antipode Foundation</w:t>
      </w:r>
      <w:r w:rsidRPr="00AC5B04">
        <w:rPr>
          <w:sz w:val="22"/>
          <w:szCs w:val="22"/>
        </w:rPr>
        <w:t xml:space="preserve"> film.” </w:t>
      </w:r>
      <w:hyperlink r:id="rId45" w:history="1">
        <w:r w:rsidRPr="00AC5B04">
          <w:rPr>
            <w:rStyle w:val="Hyperlink"/>
            <w:sz w:val="22"/>
            <w:szCs w:val="22"/>
          </w:rPr>
          <w:t>https://www.youtube.com/watch?v=2CS627aKrJI</w:t>
        </w:r>
      </w:hyperlink>
    </w:p>
    <w:p w14:paraId="0F484897" w14:textId="77777777" w:rsidR="004C1B9A" w:rsidRPr="00AC5B04" w:rsidRDefault="004C1B9A" w:rsidP="004C1B9A">
      <w:pPr>
        <w:rPr>
          <w:sz w:val="22"/>
          <w:szCs w:val="22"/>
        </w:rPr>
      </w:pPr>
    </w:p>
    <w:p w14:paraId="63157955" w14:textId="77777777" w:rsidR="004C1B9A" w:rsidRPr="00AC5B04" w:rsidRDefault="004C1B9A" w:rsidP="004C1B9A">
      <w:pPr>
        <w:rPr>
          <w:sz w:val="22"/>
          <w:szCs w:val="22"/>
        </w:rPr>
      </w:pPr>
      <w:r w:rsidRPr="00AC5B04">
        <w:rPr>
          <w:sz w:val="22"/>
          <w:szCs w:val="22"/>
        </w:rPr>
        <w:t>Citizen Action of New York. Video (4 minutes): “</w:t>
      </w:r>
      <w:r w:rsidRPr="00AC5B04">
        <w:rPr>
          <w:rFonts w:eastAsiaTheme="minorHAnsi"/>
          <w:sz w:val="22"/>
          <w:szCs w:val="22"/>
        </w:rPr>
        <w:t>Reversing Runaway Inequality: Racial Capitalism</w:t>
      </w:r>
      <w:r w:rsidRPr="00AC5B04">
        <w:rPr>
          <w:sz w:val="22"/>
          <w:szCs w:val="22"/>
        </w:rPr>
        <w:t xml:space="preserve">,” </w:t>
      </w:r>
      <w:hyperlink r:id="rId46" w:history="1">
        <w:r w:rsidRPr="00AC5B04">
          <w:rPr>
            <w:rStyle w:val="Hyperlink"/>
            <w:sz w:val="22"/>
            <w:szCs w:val="22"/>
          </w:rPr>
          <w:t>https://www.youtube.com/watch?v=GdPRUWhBIqk</w:t>
        </w:r>
      </w:hyperlink>
    </w:p>
    <w:p w14:paraId="49DC9FB9" w14:textId="77777777" w:rsidR="004C1B9A" w:rsidRDefault="004C1B9A" w:rsidP="004C1B9A">
      <w:pPr>
        <w:rPr>
          <w:sz w:val="22"/>
          <w:szCs w:val="22"/>
        </w:rPr>
      </w:pPr>
    </w:p>
    <w:p w14:paraId="2FE860FD" w14:textId="77777777" w:rsidR="004C1B9A" w:rsidRPr="00AC5B04" w:rsidRDefault="004C1B9A" w:rsidP="004C1B9A">
      <w:pPr>
        <w:rPr>
          <w:sz w:val="22"/>
          <w:szCs w:val="22"/>
        </w:rPr>
      </w:pPr>
      <w:r w:rsidRPr="00AC5B04">
        <w:rPr>
          <w:sz w:val="22"/>
          <w:szCs w:val="22"/>
        </w:rPr>
        <w:t xml:space="preserve">Coates, Ta-Nehisi. June 2014, “The Case for Reparations.” </w:t>
      </w:r>
      <w:r w:rsidRPr="00AC5B04">
        <w:rPr>
          <w:i/>
          <w:sz w:val="22"/>
          <w:szCs w:val="22"/>
        </w:rPr>
        <w:t>The Atlantic</w:t>
      </w:r>
      <w:r>
        <w:rPr>
          <w:i/>
          <w:sz w:val="22"/>
          <w:szCs w:val="22"/>
        </w:rPr>
        <w:t>.</w:t>
      </w:r>
    </w:p>
    <w:p w14:paraId="00DD8927" w14:textId="77777777" w:rsidR="004C1B9A" w:rsidRPr="00AC5B04" w:rsidRDefault="00D21B74" w:rsidP="004C1B9A">
      <w:pPr>
        <w:rPr>
          <w:sz w:val="22"/>
          <w:szCs w:val="22"/>
        </w:rPr>
      </w:pPr>
      <w:hyperlink r:id="rId47" w:history="1">
        <w:r w:rsidR="004C1B9A" w:rsidRPr="00AC5B04">
          <w:rPr>
            <w:rStyle w:val="Hyperlink"/>
            <w:sz w:val="22"/>
            <w:szCs w:val="22"/>
          </w:rPr>
          <w:t>https://www.theatlantic.com/magazine/archive/2014/06/the-case-for-reparations/361631/</w:t>
        </w:r>
      </w:hyperlink>
    </w:p>
    <w:p w14:paraId="4DE35C55" w14:textId="77777777" w:rsidR="004C1B9A" w:rsidRPr="00AC5B04" w:rsidRDefault="004C1B9A" w:rsidP="004C1B9A">
      <w:pPr>
        <w:rPr>
          <w:sz w:val="22"/>
          <w:szCs w:val="22"/>
        </w:rPr>
      </w:pPr>
    </w:p>
    <w:p w14:paraId="036F6CB4" w14:textId="64A9EFE8" w:rsidR="004C1B9A" w:rsidRDefault="004C1B9A" w:rsidP="004C1B9A">
      <w:pPr>
        <w:rPr>
          <w:rStyle w:val="Hyperlink"/>
          <w:sz w:val="22"/>
          <w:szCs w:val="22"/>
        </w:rPr>
      </w:pPr>
      <w:r w:rsidRPr="00AC5B04">
        <w:rPr>
          <w:sz w:val="22"/>
          <w:szCs w:val="22"/>
        </w:rPr>
        <w:t xml:space="preserve">Robinson, Cedric J. </w:t>
      </w:r>
      <w:r>
        <w:rPr>
          <w:sz w:val="22"/>
          <w:szCs w:val="22"/>
        </w:rPr>
        <w:t xml:space="preserve">2000. </w:t>
      </w:r>
      <w:r w:rsidRPr="00AC5B04">
        <w:rPr>
          <w:sz w:val="22"/>
          <w:szCs w:val="22"/>
        </w:rPr>
        <w:t>“</w:t>
      </w:r>
      <w:r>
        <w:rPr>
          <w:sz w:val="22"/>
          <w:szCs w:val="22"/>
        </w:rPr>
        <w:t xml:space="preserve">Chapter 1: Racial capitalism: the non-objective character of capitalist development,” </w:t>
      </w:r>
      <w:r w:rsidRPr="00AC5B04">
        <w:rPr>
          <w:bCs/>
          <w:sz w:val="22"/>
          <w:szCs w:val="22"/>
        </w:rPr>
        <w:t xml:space="preserve">in </w:t>
      </w:r>
      <w:r w:rsidRPr="00AE2FE0">
        <w:rPr>
          <w:rFonts w:eastAsiaTheme="minorHAnsi"/>
          <w:bCs/>
          <w:i/>
          <w:sz w:val="22"/>
          <w:szCs w:val="22"/>
        </w:rPr>
        <w:t>Black Marxism</w:t>
      </w:r>
      <w:r w:rsidRPr="00AE2FE0">
        <w:rPr>
          <w:bCs/>
          <w:i/>
          <w:sz w:val="22"/>
          <w:szCs w:val="22"/>
        </w:rPr>
        <w:t>: The Making of The Black Radical Tradition</w:t>
      </w:r>
      <w:r w:rsidRPr="00AC5B04">
        <w:rPr>
          <w:bCs/>
          <w:sz w:val="22"/>
          <w:szCs w:val="22"/>
        </w:rPr>
        <w:t>. The University of North Carolina Press.</w:t>
      </w:r>
      <w:r w:rsidRPr="00AC5B04">
        <w:rPr>
          <w:b/>
          <w:bCs/>
          <w:sz w:val="22"/>
          <w:szCs w:val="22"/>
        </w:rPr>
        <w:t xml:space="preserve"> </w:t>
      </w:r>
      <w:hyperlink r:id="rId48" w:history="1">
        <w:r w:rsidRPr="00AC5B04">
          <w:rPr>
            <w:rStyle w:val="Hyperlink"/>
            <w:sz w:val="22"/>
            <w:szCs w:val="22"/>
          </w:rPr>
          <w:t>https://flexpub.com/preview/black-marxism</w:t>
        </w:r>
      </w:hyperlink>
    </w:p>
    <w:p w14:paraId="66659229" w14:textId="77777777" w:rsidR="004C1B9A" w:rsidRPr="00AC5B04" w:rsidRDefault="004C1B9A" w:rsidP="004C1B9A">
      <w:pPr>
        <w:rPr>
          <w:sz w:val="22"/>
          <w:szCs w:val="22"/>
        </w:rPr>
      </w:pPr>
    </w:p>
    <w:p w14:paraId="66DC41D4" w14:textId="61A52AE6" w:rsidR="004C1B9A" w:rsidRDefault="004C1B9A" w:rsidP="004C1B9A">
      <w:pPr>
        <w:rPr>
          <w:sz w:val="22"/>
          <w:szCs w:val="22"/>
        </w:rPr>
      </w:pPr>
      <w:r>
        <w:rPr>
          <w:sz w:val="22"/>
          <w:szCs w:val="22"/>
        </w:rPr>
        <w:t xml:space="preserve">Desmond, Matthew, with </w:t>
      </w:r>
      <w:r w:rsidRPr="00AA6213">
        <w:rPr>
          <w:bCs/>
          <w:sz w:val="22"/>
          <w:szCs w:val="22"/>
        </w:rPr>
        <w:t xml:space="preserve">Ashton Harris, </w:t>
      </w:r>
      <w:proofErr w:type="spellStart"/>
      <w:r w:rsidRPr="00AA6213">
        <w:rPr>
          <w:bCs/>
          <w:sz w:val="22"/>
          <w:szCs w:val="22"/>
        </w:rPr>
        <w:t>Mehrsa</w:t>
      </w:r>
      <w:proofErr w:type="spellEnd"/>
      <w:r w:rsidRPr="00AA6213">
        <w:rPr>
          <w:bCs/>
          <w:sz w:val="22"/>
          <w:szCs w:val="22"/>
        </w:rPr>
        <w:t xml:space="preserve"> </w:t>
      </w:r>
      <w:proofErr w:type="spellStart"/>
      <w:r w:rsidRPr="00AA6213">
        <w:rPr>
          <w:bCs/>
          <w:sz w:val="22"/>
          <w:szCs w:val="22"/>
        </w:rPr>
        <w:t>Baradaran</w:t>
      </w:r>
      <w:proofErr w:type="spellEnd"/>
      <w:r w:rsidRPr="00AA6213">
        <w:rPr>
          <w:bCs/>
          <w:sz w:val="22"/>
          <w:szCs w:val="22"/>
        </w:rPr>
        <w:t xml:space="preserve">, and </w:t>
      </w:r>
      <w:proofErr w:type="spellStart"/>
      <w:r w:rsidRPr="00AA6213">
        <w:rPr>
          <w:bCs/>
          <w:sz w:val="22"/>
          <w:szCs w:val="22"/>
        </w:rPr>
        <w:t>Tiya</w:t>
      </w:r>
      <w:proofErr w:type="spellEnd"/>
      <w:r w:rsidRPr="00AA6213">
        <w:rPr>
          <w:bCs/>
          <w:sz w:val="22"/>
          <w:szCs w:val="22"/>
        </w:rPr>
        <w:t xml:space="preserve"> Miles</w:t>
      </w:r>
      <w:r>
        <w:rPr>
          <w:sz w:val="22"/>
          <w:szCs w:val="22"/>
        </w:rPr>
        <w:t>. 14 August 2019. “</w:t>
      </w:r>
      <w:r>
        <w:rPr>
          <w:bCs/>
          <w:sz w:val="22"/>
          <w:szCs w:val="22"/>
        </w:rPr>
        <w:t>I</w:t>
      </w:r>
      <w:r w:rsidRPr="00AA6213">
        <w:rPr>
          <w:sz w:val="22"/>
          <w:szCs w:val="22"/>
        </w:rPr>
        <w:t>n order to understand the brutality of </w:t>
      </w:r>
      <w:r>
        <w:rPr>
          <w:sz w:val="22"/>
          <w:szCs w:val="22"/>
        </w:rPr>
        <w:t>A</w:t>
      </w:r>
      <w:r w:rsidRPr="00AA6213">
        <w:rPr>
          <w:sz w:val="22"/>
          <w:szCs w:val="22"/>
        </w:rPr>
        <w:t>merican capitalism, you have to start on the plantation.</w:t>
      </w:r>
      <w:r>
        <w:rPr>
          <w:sz w:val="22"/>
          <w:szCs w:val="22"/>
        </w:rPr>
        <w:t xml:space="preserve">” </w:t>
      </w:r>
      <w:r>
        <w:rPr>
          <w:i/>
          <w:sz w:val="22"/>
          <w:szCs w:val="22"/>
        </w:rPr>
        <w:t xml:space="preserve">New York Times. </w:t>
      </w:r>
      <w:hyperlink r:id="rId49" w:history="1">
        <w:r w:rsidRPr="00A56B34">
          <w:rPr>
            <w:rStyle w:val="Hyperlink"/>
            <w:sz w:val="22"/>
            <w:szCs w:val="22"/>
          </w:rPr>
          <w:t>https://www.nytimes.com/interactive/2019/08/14/magazine/slavery-capitalism.html?fallback=0&amp;recId=1PV2OVKxHQ4i96ZeFIdOT1gNBRy&amp;locked=0&amp;geoContinent=EU&amp;geoRegion=SWK&amp;recAlloc=top_conversion&amp;geoCountry=GB&amp;blockId=most-popular&amp;imp_id=434104597&amp;action=click&amp;module=trending&amp;pgtype=Article&amp;region=Footer</w:t>
        </w:r>
      </w:hyperlink>
    </w:p>
    <w:p w14:paraId="7D940F3C" w14:textId="77777777" w:rsidR="004C1B9A" w:rsidRPr="00AC5B04" w:rsidRDefault="004C1B9A" w:rsidP="004C1B9A">
      <w:pPr>
        <w:autoSpaceDE w:val="0"/>
        <w:autoSpaceDN w:val="0"/>
        <w:adjustRightInd w:val="0"/>
        <w:rPr>
          <w:color w:val="222222"/>
          <w:sz w:val="22"/>
          <w:szCs w:val="22"/>
          <w:lang w:val="en-US"/>
        </w:rPr>
      </w:pPr>
    </w:p>
    <w:p w14:paraId="1770F0D9" w14:textId="51B55B47" w:rsidR="004C1B9A" w:rsidRPr="00905233" w:rsidRDefault="004C1B9A" w:rsidP="004C1B9A">
      <w:pPr>
        <w:rPr>
          <w:b/>
          <w:sz w:val="22"/>
          <w:szCs w:val="22"/>
        </w:rPr>
      </w:pPr>
      <w:r w:rsidRPr="00AC5B04">
        <w:rPr>
          <w:b/>
          <w:sz w:val="22"/>
          <w:szCs w:val="22"/>
        </w:rPr>
        <w:t>Additional Reading</w:t>
      </w:r>
    </w:p>
    <w:p w14:paraId="60D768A0" w14:textId="77777777" w:rsidR="00905233" w:rsidRDefault="00905233" w:rsidP="00905233">
      <w:pPr>
        <w:rPr>
          <w:sz w:val="22"/>
          <w:szCs w:val="22"/>
        </w:rPr>
      </w:pPr>
    </w:p>
    <w:p w14:paraId="06C64C38" w14:textId="77777777" w:rsidR="00905233" w:rsidRDefault="00905233" w:rsidP="00905233">
      <w:pPr>
        <w:rPr>
          <w:rStyle w:val="Hyperlink"/>
          <w:sz w:val="22"/>
          <w:szCs w:val="22"/>
        </w:rPr>
      </w:pPr>
      <w:r w:rsidRPr="00AC5B04">
        <w:rPr>
          <w:bCs/>
          <w:sz w:val="22"/>
          <w:szCs w:val="22"/>
        </w:rPr>
        <w:t>Congress, Senate, Committee on the Judiciary</w:t>
      </w:r>
      <w:r>
        <w:rPr>
          <w:bCs/>
          <w:sz w:val="22"/>
          <w:szCs w:val="22"/>
        </w:rPr>
        <w:t xml:space="preserve">. 25 </w:t>
      </w:r>
      <w:r w:rsidRPr="00AC5B04">
        <w:rPr>
          <w:bCs/>
          <w:sz w:val="22"/>
          <w:szCs w:val="22"/>
        </w:rPr>
        <w:t>March</w:t>
      </w:r>
      <w:r>
        <w:rPr>
          <w:bCs/>
          <w:sz w:val="22"/>
          <w:szCs w:val="22"/>
        </w:rPr>
        <w:t xml:space="preserve"> </w:t>
      </w:r>
      <w:r w:rsidRPr="00AC5B04">
        <w:rPr>
          <w:bCs/>
          <w:sz w:val="22"/>
          <w:szCs w:val="22"/>
        </w:rPr>
        <w:t>1970</w:t>
      </w:r>
      <w:r>
        <w:rPr>
          <w:bCs/>
          <w:sz w:val="22"/>
          <w:szCs w:val="22"/>
        </w:rPr>
        <w:t>.</w:t>
      </w:r>
      <w:r w:rsidRPr="00AC5B04">
        <w:rPr>
          <w:bCs/>
          <w:i/>
          <w:iCs/>
          <w:sz w:val="22"/>
          <w:szCs w:val="22"/>
        </w:rPr>
        <w:t>Testimony of Stokely Carmichael</w:t>
      </w:r>
      <w:r w:rsidRPr="00AC5B04">
        <w:rPr>
          <w:bCs/>
          <w:sz w:val="22"/>
          <w:szCs w:val="22"/>
        </w:rPr>
        <w:t>, United States Senate, 91st Congress, 2d Session</w:t>
      </w:r>
      <w:r>
        <w:rPr>
          <w:bCs/>
          <w:sz w:val="22"/>
          <w:szCs w:val="22"/>
        </w:rPr>
        <w:t>.</w:t>
      </w:r>
      <w:r w:rsidRPr="00AC5B04">
        <w:rPr>
          <w:bCs/>
          <w:sz w:val="22"/>
          <w:szCs w:val="22"/>
        </w:rPr>
        <w:t xml:space="preserve"> Washington: Government Printing Office</w:t>
      </w:r>
      <w:r>
        <w:rPr>
          <w:bCs/>
          <w:sz w:val="22"/>
          <w:szCs w:val="22"/>
        </w:rPr>
        <w:t>.</w:t>
      </w:r>
      <w:r w:rsidRPr="00AC5B04">
        <w:rPr>
          <w:bCs/>
          <w:sz w:val="22"/>
          <w:szCs w:val="22"/>
        </w:rPr>
        <w:t xml:space="preserve"> </w:t>
      </w:r>
      <w:hyperlink r:id="rId50" w:history="1">
        <w:r w:rsidRPr="00AC5B04">
          <w:rPr>
            <w:rStyle w:val="Hyperlink"/>
            <w:sz w:val="22"/>
            <w:szCs w:val="22"/>
          </w:rPr>
          <w:t>http://historymatters.gmu.edu/d/6461/</w:t>
        </w:r>
      </w:hyperlink>
    </w:p>
    <w:p w14:paraId="0066BEFD" w14:textId="77777777" w:rsidR="00905233" w:rsidRDefault="00905233" w:rsidP="00905233">
      <w:pPr>
        <w:ind w:left="720"/>
        <w:rPr>
          <w:rStyle w:val="Hyperlink"/>
          <w:sz w:val="22"/>
          <w:szCs w:val="22"/>
        </w:rPr>
      </w:pPr>
    </w:p>
    <w:p w14:paraId="00B99DB2" w14:textId="77777777" w:rsidR="00905233" w:rsidRDefault="00905233" w:rsidP="00905233">
      <w:pPr>
        <w:rPr>
          <w:bCs/>
          <w:i/>
          <w:sz w:val="22"/>
          <w:szCs w:val="22"/>
        </w:rPr>
      </w:pPr>
      <w:r w:rsidRPr="00AC5B04">
        <w:rPr>
          <w:bCs/>
          <w:iCs/>
          <w:sz w:val="22"/>
          <w:szCs w:val="22"/>
        </w:rPr>
        <w:t xml:space="preserve">Horne, </w:t>
      </w:r>
      <w:r>
        <w:rPr>
          <w:bCs/>
          <w:iCs/>
          <w:sz w:val="22"/>
          <w:szCs w:val="22"/>
        </w:rPr>
        <w:t xml:space="preserve">Gerald. </w:t>
      </w:r>
      <w:r w:rsidRPr="00AC5B04">
        <w:rPr>
          <w:bCs/>
          <w:iCs/>
          <w:sz w:val="22"/>
          <w:szCs w:val="22"/>
        </w:rPr>
        <w:t xml:space="preserve">2018. </w:t>
      </w:r>
      <w:r w:rsidRPr="00AE2FE0">
        <w:rPr>
          <w:bCs/>
          <w:i/>
          <w:iCs/>
          <w:sz w:val="22"/>
          <w:szCs w:val="22"/>
        </w:rPr>
        <w:t>The Apocalypse of Settler Colonialism: The Roots of Slavery, White Supremacy and Capitalism in Seventeenth Century North America and the Caribbean</w:t>
      </w:r>
      <w:r w:rsidRPr="00AE2FE0">
        <w:rPr>
          <w:bCs/>
          <w:i/>
          <w:sz w:val="22"/>
          <w:szCs w:val="22"/>
        </w:rPr>
        <w:t>.</w:t>
      </w:r>
    </w:p>
    <w:p w14:paraId="6BE36877" w14:textId="77777777" w:rsidR="00905233" w:rsidRPr="00AE2FE0" w:rsidRDefault="00905233" w:rsidP="00905233">
      <w:pPr>
        <w:ind w:left="720"/>
        <w:rPr>
          <w:bCs/>
          <w:i/>
          <w:sz w:val="22"/>
          <w:szCs w:val="22"/>
        </w:rPr>
      </w:pPr>
    </w:p>
    <w:p w14:paraId="0E2B8B4A" w14:textId="77777777" w:rsidR="00905233" w:rsidRPr="00AE2FE0" w:rsidRDefault="00905233" w:rsidP="00905233">
      <w:pPr>
        <w:rPr>
          <w:bCs/>
          <w:sz w:val="22"/>
          <w:szCs w:val="22"/>
        </w:rPr>
      </w:pPr>
      <w:r>
        <w:rPr>
          <w:bCs/>
          <w:sz w:val="22"/>
          <w:szCs w:val="22"/>
        </w:rPr>
        <w:t xml:space="preserve">Kelley, </w:t>
      </w:r>
      <w:r w:rsidRPr="00AC5B04">
        <w:rPr>
          <w:bCs/>
          <w:sz w:val="22"/>
          <w:szCs w:val="22"/>
        </w:rPr>
        <w:t>Robin D. G.</w:t>
      </w:r>
      <w:r>
        <w:rPr>
          <w:bCs/>
          <w:sz w:val="22"/>
          <w:szCs w:val="22"/>
        </w:rPr>
        <w:t xml:space="preserve"> 7 November 2017. </w:t>
      </w:r>
      <w:r w:rsidRPr="00AC5B04">
        <w:rPr>
          <w:bCs/>
          <w:sz w:val="22"/>
          <w:szCs w:val="22"/>
        </w:rPr>
        <w:t>Video</w:t>
      </w:r>
      <w:r>
        <w:rPr>
          <w:bCs/>
          <w:sz w:val="22"/>
          <w:szCs w:val="22"/>
        </w:rPr>
        <w:t xml:space="preserve"> (1 hour, 26 minutes)</w:t>
      </w:r>
      <w:r w:rsidRPr="00AC5B04">
        <w:rPr>
          <w:bCs/>
          <w:sz w:val="22"/>
          <w:szCs w:val="22"/>
        </w:rPr>
        <w:t xml:space="preserve">: </w:t>
      </w:r>
      <w:r>
        <w:rPr>
          <w:bCs/>
          <w:sz w:val="22"/>
          <w:szCs w:val="22"/>
        </w:rPr>
        <w:t>“</w:t>
      </w:r>
      <w:r w:rsidRPr="00AC5B04">
        <w:rPr>
          <w:bCs/>
          <w:sz w:val="22"/>
          <w:szCs w:val="22"/>
        </w:rPr>
        <w:t>What is Racial Capitalism and Why Does It Matter?</w:t>
      </w:r>
      <w:r>
        <w:rPr>
          <w:bCs/>
          <w:sz w:val="22"/>
          <w:szCs w:val="22"/>
        </w:rPr>
        <w:t>”</w:t>
      </w:r>
      <w:r w:rsidRPr="00AC5B04">
        <w:rPr>
          <w:bCs/>
          <w:sz w:val="22"/>
          <w:szCs w:val="22"/>
        </w:rPr>
        <w:t xml:space="preserve"> </w:t>
      </w:r>
      <w:r>
        <w:rPr>
          <w:bCs/>
          <w:sz w:val="22"/>
          <w:szCs w:val="22"/>
        </w:rPr>
        <w:t>Lecture,</w:t>
      </w:r>
      <w:r w:rsidRPr="00AC5B04">
        <w:rPr>
          <w:bCs/>
          <w:sz w:val="22"/>
          <w:szCs w:val="22"/>
        </w:rPr>
        <w:t xml:space="preserve"> University of Washington, Seattle, WA. </w:t>
      </w:r>
      <w:hyperlink r:id="rId51" w:history="1">
        <w:r w:rsidRPr="00A56B34">
          <w:rPr>
            <w:rStyle w:val="Hyperlink"/>
            <w:sz w:val="22"/>
            <w:szCs w:val="22"/>
          </w:rPr>
          <w:t>https://www.youtube.com/watch?v=--gim7W_jQQ</w:t>
        </w:r>
      </w:hyperlink>
    </w:p>
    <w:p w14:paraId="378B5DE4" w14:textId="77777777" w:rsidR="00905233" w:rsidRPr="004C1B9A" w:rsidRDefault="00905233" w:rsidP="00905233">
      <w:pPr>
        <w:rPr>
          <w:sz w:val="22"/>
          <w:szCs w:val="22"/>
        </w:rPr>
      </w:pPr>
    </w:p>
    <w:p w14:paraId="789DBCA8" w14:textId="77777777" w:rsidR="00905233" w:rsidRPr="004C1B9A" w:rsidRDefault="00905233" w:rsidP="00905233">
      <w:pPr>
        <w:rPr>
          <w:sz w:val="22"/>
          <w:szCs w:val="22"/>
        </w:rPr>
      </w:pPr>
      <w:r w:rsidRPr="004C1B9A">
        <w:rPr>
          <w:sz w:val="22"/>
          <w:szCs w:val="22"/>
        </w:rPr>
        <w:t xml:space="preserve">Robinson, Cedric J., “Chapter 6: </w:t>
      </w:r>
      <w:r w:rsidRPr="004C1B9A">
        <w:rPr>
          <w:rFonts w:eastAsiaTheme="minorHAnsi"/>
          <w:sz w:val="22"/>
          <w:szCs w:val="22"/>
        </w:rPr>
        <w:t>Fascism and the Intersections of Capitalism, Racialism, and Historical Consciousness</w:t>
      </w:r>
      <w:r w:rsidRPr="004C1B9A">
        <w:rPr>
          <w:sz w:val="22"/>
          <w:szCs w:val="22"/>
        </w:rPr>
        <w:t xml:space="preserve">,” in </w:t>
      </w:r>
      <w:r w:rsidRPr="004C1B9A">
        <w:rPr>
          <w:rFonts w:eastAsiaTheme="minorHAnsi"/>
          <w:i/>
          <w:sz w:val="22"/>
          <w:szCs w:val="22"/>
        </w:rPr>
        <w:t>Cedric J. Robinson: On Racial Capitalism, Black Internationalism, and Cultures of Resistance</w:t>
      </w:r>
      <w:r w:rsidRPr="004C1B9A">
        <w:rPr>
          <w:sz w:val="22"/>
          <w:szCs w:val="22"/>
        </w:rPr>
        <w:t xml:space="preserve">, ed. Edited by H. L. T. Quan. Pluto Press. 2019. pp 87-109. </w:t>
      </w:r>
      <w:hyperlink r:id="rId52" w:anchor="metadata_info_tab_contents" w:history="1">
        <w:r w:rsidRPr="004C1B9A">
          <w:rPr>
            <w:rStyle w:val="Hyperlink"/>
            <w:sz w:val="22"/>
            <w:szCs w:val="22"/>
          </w:rPr>
          <w:t>https://www.jstor.org/stable/j.ctvr0qs8p.13?refreqid=excelsior%3A4f79c99c39197bdeafff1b1cff269c8f&amp;seq=1#metadata_info_tab_contents</w:t>
        </w:r>
      </w:hyperlink>
    </w:p>
    <w:p w14:paraId="0BB76209" w14:textId="77777777" w:rsidR="00905233" w:rsidRDefault="00905233" w:rsidP="00905233">
      <w:pPr>
        <w:rPr>
          <w:sz w:val="22"/>
          <w:szCs w:val="22"/>
        </w:rPr>
      </w:pPr>
    </w:p>
    <w:p w14:paraId="62D468E8" w14:textId="565B6826" w:rsidR="004C1B9A" w:rsidRPr="00AC5B04" w:rsidRDefault="004C1B9A" w:rsidP="00905233">
      <w:pPr>
        <w:rPr>
          <w:sz w:val="22"/>
          <w:szCs w:val="22"/>
        </w:rPr>
      </w:pPr>
      <w:r>
        <w:rPr>
          <w:sz w:val="22"/>
          <w:szCs w:val="22"/>
        </w:rPr>
        <w:t xml:space="preserve">Taylor, </w:t>
      </w:r>
      <w:proofErr w:type="spellStart"/>
      <w:r w:rsidRPr="00AC5B04">
        <w:rPr>
          <w:sz w:val="22"/>
          <w:szCs w:val="22"/>
        </w:rPr>
        <w:t>Dorceta</w:t>
      </w:r>
      <w:proofErr w:type="spellEnd"/>
      <w:r w:rsidRPr="00AC5B04">
        <w:rPr>
          <w:sz w:val="22"/>
          <w:szCs w:val="22"/>
        </w:rPr>
        <w:t xml:space="preserve"> E. 2014. </w:t>
      </w:r>
      <w:r w:rsidRPr="00AE2FE0">
        <w:rPr>
          <w:i/>
          <w:sz w:val="22"/>
          <w:szCs w:val="22"/>
        </w:rPr>
        <w:t>Toxic Communities: Environmental Racism, Industrial Pollution, and Residential Mobility</w:t>
      </w:r>
      <w:r w:rsidRPr="00AC5B04">
        <w:rPr>
          <w:sz w:val="22"/>
          <w:szCs w:val="22"/>
        </w:rPr>
        <w:t>. New York University Press.</w:t>
      </w:r>
      <w:r>
        <w:rPr>
          <w:sz w:val="22"/>
          <w:szCs w:val="22"/>
        </w:rPr>
        <w:t xml:space="preserve"> </w:t>
      </w:r>
      <w:r w:rsidRPr="00AC5B04">
        <w:rPr>
          <w:sz w:val="22"/>
          <w:szCs w:val="22"/>
        </w:rPr>
        <w:t>(</w:t>
      </w:r>
      <w:r>
        <w:rPr>
          <w:sz w:val="22"/>
          <w:szCs w:val="22"/>
        </w:rPr>
        <w:t>Particularly</w:t>
      </w:r>
      <w:r w:rsidRPr="00AC5B04">
        <w:rPr>
          <w:sz w:val="22"/>
          <w:szCs w:val="22"/>
        </w:rPr>
        <w:t xml:space="preserve"> Chapter 5, “Enforcing Environmental Protections: The Legal, Regulatory, and Administrative Contexts”)</w:t>
      </w:r>
    </w:p>
    <w:p w14:paraId="09C96F57" w14:textId="77777777" w:rsidR="004C1B9A" w:rsidRPr="00AC5B04" w:rsidRDefault="004C1B9A" w:rsidP="004C1B9A">
      <w:pPr>
        <w:rPr>
          <w:sz w:val="22"/>
          <w:szCs w:val="22"/>
        </w:rPr>
      </w:pPr>
    </w:p>
    <w:p w14:paraId="107EA179" w14:textId="153899C9" w:rsidR="004C1B9A" w:rsidRPr="00905233" w:rsidRDefault="004C1B9A" w:rsidP="00905233">
      <w:pPr>
        <w:rPr>
          <w:sz w:val="22"/>
          <w:szCs w:val="22"/>
        </w:rPr>
      </w:pPr>
      <w:r w:rsidRPr="00C0596A">
        <w:rPr>
          <w:bCs/>
          <w:sz w:val="22"/>
          <w:szCs w:val="22"/>
        </w:rPr>
        <w:t xml:space="preserve">The </w:t>
      </w:r>
      <w:hyperlink r:id="rId53" w:history="1">
        <w:r w:rsidRPr="004C1B9A">
          <w:rPr>
            <w:rStyle w:val="Hyperlink"/>
            <w:bCs/>
            <w:sz w:val="22"/>
            <w:szCs w:val="22"/>
          </w:rPr>
          <w:t>Centre for the Study of the Legacies of British Slave-ownership at University College London</w:t>
        </w:r>
      </w:hyperlink>
      <w:r>
        <w:rPr>
          <w:sz w:val="22"/>
          <w:szCs w:val="22"/>
        </w:rPr>
        <w:t xml:space="preserve">, for </w:t>
      </w:r>
      <w:r w:rsidRPr="00C0596A">
        <w:rPr>
          <w:bCs/>
          <w:sz w:val="22"/>
          <w:szCs w:val="22"/>
        </w:rPr>
        <w:t>brows</w:t>
      </w:r>
      <w:r>
        <w:rPr>
          <w:bCs/>
          <w:sz w:val="22"/>
          <w:szCs w:val="22"/>
        </w:rPr>
        <w:t>ing</w:t>
      </w:r>
      <w:r w:rsidRPr="00C0596A">
        <w:rPr>
          <w:bCs/>
          <w:sz w:val="22"/>
          <w:szCs w:val="22"/>
        </w:rPr>
        <w:t xml:space="preserve"> commercial and firm-level legacies, e.g. where slavery-generated wealth was redeployed as investment capital; databases of ownership of British Caribbean plantations and estates; and ‘cultural legacies’ from slave wealth, e.g. bequests to universities and art collections.</w:t>
      </w:r>
    </w:p>
    <w:p w14:paraId="773952DF" w14:textId="06838D97" w:rsidR="006E7C08" w:rsidRPr="00AC5B04" w:rsidRDefault="006E7C08" w:rsidP="00175136">
      <w:pPr>
        <w:rPr>
          <w:bCs/>
          <w:sz w:val="22"/>
          <w:szCs w:val="22"/>
        </w:rPr>
      </w:pPr>
    </w:p>
    <w:p w14:paraId="08789B22" w14:textId="77777777" w:rsidR="004C1B9A" w:rsidRDefault="004C1B9A">
      <w:pPr>
        <w:rPr>
          <w:b/>
          <w:i/>
          <w:color w:val="2F5496" w:themeColor="accent1" w:themeShade="BF"/>
          <w:sz w:val="26"/>
          <w:szCs w:val="26"/>
        </w:rPr>
      </w:pPr>
    </w:p>
    <w:p w14:paraId="77DC2BE5" w14:textId="46857224" w:rsidR="00EB3FF3" w:rsidRPr="009D3569" w:rsidRDefault="001C6F7C">
      <w:pPr>
        <w:rPr>
          <w:i/>
          <w:color w:val="2F5496" w:themeColor="accent1" w:themeShade="BF"/>
          <w:sz w:val="26"/>
          <w:szCs w:val="26"/>
        </w:rPr>
      </w:pPr>
      <w:r w:rsidRPr="009D3569">
        <w:rPr>
          <w:b/>
          <w:i/>
          <w:color w:val="2F5496" w:themeColor="accent1" w:themeShade="BF"/>
          <w:sz w:val="26"/>
          <w:szCs w:val="26"/>
        </w:rPr>
        <w:t xml:space="preserve">Session 6: </w:t>
      </w:r>
      <w:r w:rsidR="00EB3FF3" w:rsidRPr="009D3569">
        <w:rPr>
          <w:b/>
          <w:i/>
          <w:color w:val="2F5496" w:themeColor="accent1" w:themeShade="BF"/>
          <w:sz w:val="26"/>
          <w:szCs w:val="26"/>
        </w:rPr>
        <w:t>Black Wall Street</w:t>
      </w:r>
      <w:r w:rsidR="00AA6213" w:rsidRPr="009D3569">
        <w:rPr>
          <w:i/>
          <w:color w:val="2F5496" w:themeColor="accent1" w:themeShade="BF"/>
          <w:sz w:val="26"/>
          <w:szCs w:val="26"/>
        </w:rPr>
        <w:t xml:space="preserve">: </w:t>
      </w:r>
      <w:r w:rsidR="00EB3FF3" w:rsidRPr="009D3569">
        <w:rPr>
          <w:b/>
          <w:i/>
          <w:color w:val="2F5496" w:themeColor="accent1" w:themeShade="BF"/>
          <w:sz w:val="26"/>
          <w:szCs w:val="26"/>
        </w:rPr>
        <w:t xml:space="preserve">Is </w:t>
      </w:r>
      <w:r w:rsidR="00615252">
        <w:rPr>
          <w:b/>
          <w:i/>
          <w:color w:val="2F5496" w:themeColor="accent1" w:themeShade="BF"/>
          <w:sz w:val="26"/>
          <w:szCs w:val="26"/>
        </w:rPr>
        <w:t>o</w:t>
      </w:r>
      <w:r w:rsidR="00EB3FF3" w:rsidRPr="009D3569">
        <w:rPr>
          <w:b/>
          <w:i/>
          <w:color w:val="2F5496" w:themeColor="accent1" w:themeShade="BF"/>
          <w:sz w:val="26"/>
          <w:szCs w:val="26"/>
        </w:rPr>
        <w:t xml:space="preserve">wnership the </w:t>
      </w:r>
      <w:r w:rsidR="00615252">
        <w:rPr>
          <w:b/>
          <w:i/>
          <w:color w:val="2F5496" w:themeColor="accent1" w:themeShade="BF"/>
          <w:sz w:val="26"/>
          <w:szCs w:val="26"/>
        </w:rPr>
        <w:t>a</w:t>
      </w:r>
      <w:r w:rsidR="00EB3FF3" w:rsidRPr="009D3569">
        <w:rPr>
          <w:b/>
          <w:i/>
          <w:color w:val="2F5496" w:themeColor="accent1" w:themeShade="BF"/>
          <w:sz w:val="26"/>
          <w:szCs w:val="26"/>
        </w:rPr>
        <w:t>nswer?</w:t>
      </w:r>
    </w:p>
    <w:p w14:paraId="665C6165" w14:textId="77777777" w:rsidR="00094243" w:rsidRPr="00AC5B04" w:rsidRDefault="00094243">
      <w:pPr>
        <w:rPr>
          <w:sz w:val="22"/>
          <w:szCs w:val="22"/>
        </w:rPr>
      </w:pPr>
    </w:p>
    <w:p w14:paraId="3F083C02" w14:textId="781E7BA3" w:rsidR="00AC5B04" w:rsidRPr="00AC5B04" w:rsidRDefault="00175136" w:rsidP="00711328">
      <w:pPr>
        <w:rPr>
          <w:sz w:val="22"/>
          <w:szCs w:val="22"/>
        </w:rPr>
      </w:pPr>
      <w:r w:rsidRPr="00AC5B04">
        <w:rPr>
          <w:sz w:val="22"/>
          <w:szCs w:val="22"/>
        </w:rPr>
        <w:t xml:space="preserve">Property ownership </w:t>
      </w:r>
      <w:r w:rsidR="00F30244">
        <w:rPr>
          <w:sz w:val="22"/>
          <w:szCs w:val="22"/>
        </w:rPr>
        <w:t xml:space="preserve">matters. From the </w:t>
      </w:r>
      <w:r w:rsidR="00F30244" w:rsidRPr="00AC5B04">
        <w:rPr>
          <w:sz w:val="22"/>
          <w:szCs w:val="22"/>
        </w:rPr>
        <w:t>19</w:t>
      </w:r>
      <w:r w:rsidR="003005D9">
        <w:rPr>
          <w:sz w:val="22"/>
          <w:szCs w:val="22"/>
        </w:rPr>
        <w:t>2</w:t>
      </w:r>
      <w:r w:rsidR="004C1B9A">
        <w:rPr>
          <w:sz w:val="22"/>
          <w:szCs w:val="22"/>
        </w:rPr>
        <w:t>0s</w:t>
      </w:r>
      <w:r w:rsidR="00F30244" w:rsidRPr="00AC5B04">
        <w:rPr>
          <w:sz w:val="22"/>
          <w:szCs w:val="22"/>
        </w:rPr>
        <w:t xml:space="preserve"> </w:t>
      </w:r>
      <w:r w:rsidR="00F30244">
        <w:rPr>
          <w:sz w:val="22"/>
          <w:szCs w:val="22"/>
        </w:rPr>
        <w:t>massacre</w:t>
      </w:r>
      <w:r w:rsidR="004C1B9A">
        <w:rPr>
          <w:sz w:val="22"/>
          <w:szCs w:val="22"/>
        </w:rPr>
        <w:t>s</w:t>
      </w:r>
      <w:r w:rsidR="00F30244" w:rsidRPr="00AC5B04">
        <w:rPr>
          <w:sz w:val="22"/>
          <w:szCs w:val="22"/>
        </w:rPr>
        <w:t xml:space="preserve"> in Tulsa, Oklahoma</w:t>
      </w:r>
      <w:r w:rsidR="003005D9">
        <w:rPr>
          <w:sz w:val="22"/>
          <w:szCs w:val="22"/>
        </w:rPr>
        <w:t xml:space="preserve"> and Rosewood, Florida</w:t>
      </w:r>
      <w:r w:rsidR="00F30244" w:rsidRPr="00AC5B04">
        <w:rPr>
          <w:sz w:val="22"/>
          <w:szCs w:val="22"/>
        </w:rPr>
        <w:t xml:space="preserve"> to </w:t>
      </w:r>
      <w:r w:rsidR="00F30244">
        <w:rPr>
          <w:sz w:val="22"/>
          <w:szCs w:val="22"/>
        </w:rPr>
        <w:t>the restriction of ownership in Apartheid South Af</w:t>
      </w:r>
      <w:r w:rsidR="00F30244" w:rsidRPr="00AC5B04">
        <w:rPr>
          <w:sz w:val="22"/>
          <w:szCs w:val="22"/>
        </w:rPr>
        <w:t>r</w:t>
      </w:r>
      <w:r w:rsidR="00F30244">
        <w:rPr>
          <w:sz w:val="22"/>
          <w:szCs w:val="22"/>
        </w:rPr>
        <w:t>ica, restricting Black ownership has been a key means of promoting systemic oppression. Is</w:t>
      </w:r>
      <w:r w:rsidR="00F30244" w:rsidRPr="00AC5B04">
        <w:rPr>
          <w:sz w:val="22"/>
          <w:szCs w:val="22"/>
        </w:rPr>
        <w:t xml:space="preserve"> </w:t>
      </w:r>
      <w:r w:rsidR="00F30244">
        <w:rPr>
          <w:sz w:val="22"/>
          <w:szCs w:val="22"/>
        </w:rPr>
        <w:t xml:space="preserve">the path forward </w:t>
      </w:r>
      <w:r w:rsidR="00F30244" w:rsidRPr="00AC5B04">
        <w:rPr>
          <w:sz w:val="22"/>
          <w:szCs w:val="22"/>
        </w:rPr>
        <w:t>support for Black</w:t>
      </w:r>
      <w:r w:rsidR="00F30244">
        <w:rPr>
          <w:sz w:val="22"/>
          <w:szCs w:val="22"/>
        </w:rPr>
        <w:t xml:space="preserve"> asset </w:t>
      </w:r>
      <w:r w:rsidR="00F30244" w:rsidRPr="00AC5B04">
        <w:rPr>
          <w:sz w:val="22"/>
          <w:szCs w:val="22"/>
        </w:rPr>
        <w:t>owne</w:t>
      </w:r>
      <w:r w:rsidR="00F30244">
        <w:rPr>
          <w:sz w:val="22"/>
          <w:szCs w:val="22"/>
        </w:rPr>
        <w:t>rship, Black-owned</w:t>
      </w:r>
      <w:r w:rsidR="00F30244" w:rsidRPr="00AC5B04">
        <w:rPr>
          <w:sz w:val="22"/>
          <w:szCs w:val="22"/>
        </w:rPr>
        <w:t xml:space="preserve"> businesses, and the creation of a Black Wall Street? </w:t>
      </w:r>
      <w:r w:rsidR="00615252">
        <w:rPr>
          <w:sz w:val="22"/>
          <w:szCs w:val="22"/>
        </w:rPr>
        <w:t xml:space="preserve">High-profile figures such as </w:t>
      </w:r>
      <w:r w:rsidR="00615252" w:rsidRPr="00AC5B04">
        <w:rPr>
          <w:sz w:val="22"/>
          <w:szCs w:val="22"/>
        </w:rPr>
        <w:t>Jay-Z</w:t>
      </w:r>
      <w:r w:rsidR="00615252">
        <w:rPr>
          <w:sz w:val="22"/>
          <w:szCs w:val="22"/>
        </w:rPr>
        <w:t xml:space="preserve"> and </w:t>
      </w:r>
      <w:r w:rsidR="00615252" w:rsidRPr="00AC5B04">
        <w:rPr>
          <w:sz w:val="22"/>
          <w:szCs w:val="22"/>
        </w:rPr>
        <w:t>Beyoncé</w:t>
      </w:r>
      <w:r w:rsidR="00615252">
        <w:rPr>
          <w:sz w:val="22"/>
          <w:szCs w:val="22"/>
        </w:rPr>
        <w:t xml:space="preserve"> </w:t>
      </w:r>
      <w:r w:rsidR="003005D9">
        <w:rPr>
          <w:sz w:val="22"/>
          <w:szCs w:val="22"/>
        </w:rPr>
        <w:t xml:space="preserve">are high-profile advocates of this approach, but this invokes a debate dating back to Booker T. Washington and W.E.B. Du </w:t>
      </w:r>
      <w:proofErr w:type="spellStart"/>
      <w:r w:rsidR="003005D9">
        <w:rPr>
          <w:sz w:val="22"/>
          <w:szCs w:val="22"/>
        </w:rPr>
        <w:t>Bois</w:t>
      </w:r>
      <w:proofErr w:type="spellEnd"/>
      <w:r w:rsidR="003005D9">
        <w:rPr>
          <w:sz w:val="22"/>
          <w:szCs w:val="22"/>
        </w:rPr>
        <w:t xml:space="preserve"> regarding strateg</w:t>
      </w:r>
      <w:r w:rsidR="004C1B9A">
        <w:rPr>
          <w:sz w:val="22"/>
          <w:szCs w:val="22"/>
        </w:rPr>
        <w:t>ies</w:t>
      </w:r>
      <w:r w:rsidR="003005D9">
        <w:rPr>
          <w:sz w:val="22"/>
          <w:szCs w:val="22"/>
        </w:rPr>
        <w:t xml:space="preserve"> for empowerment.</w:t>
      </w:r>
      <w:r w:rsidR="00615252">
        <w:rPr>
          <w:sz w:val="22"/>
          <w:szCs w:val="22"/>
        </w:rPr>
        <w:t xml:space="preserve"> Continuing with Session 5’s use of the United States as a point of reference, this session examines how,</w:t>
      </w:r>
      <w:r w:rsidR="00F30244">
        <w:rPr>
          <w:sz w:val="22"/>
          <w:szCs w:val="22"/>
        </w:rPr>
        <w:t xml:space="preserve"> given the existence of racial capitalism, Black ownership is inherently tenuous because </w:t>
      </w:r>
      <w:r w:rsidR="00615252">
        <w:rPr>
          <w:sz w:val="22"/>
          <w:szCs w:val="22"/>
        </w:rPr>
        <w:t>“</w:t>
      </w:r>
      <w:r w:rsidR="00F30244">
        <w:rPr>
          <w:sz w:val="22"/>
          <w:szCs w:val="22"/>
        </w:rPr>
        <w:t>the game is rigged</w:t>
      </w:r>
      <w:r w:rsidR="00615252">
        <w:rPr>
          <w:sz w:val="22"/>
          <w:szCs w:val="22"/>
        </w:rPr>
        <w:t>.”</w:t>
      </w:r>
      <w:r w:rsidR="00F30244">
        <w:rPr>
          <w:sz w:val="22"/>
          <w:szCs w:val="22"/>
        </w:rPr>
        <w:t xml:space="preserve"> </w:t>
      </w:r>
      <w:r w:rsidR="00615252">
        <w:rPr>
          <w:sz w:val="22"/>
          <w:szCs w:val="22"/>
        </w:rPr>
        <w:t>Given this,</w:t>
      </w:r>
      <w:r w:rsidR="00F30244">
        <w:rPr>
          <w:sz w:val="22"/>
          <w:szCs w:val="22"/>
        </w:rPr>
        <w:t xml:space="preserve"> </w:t>
      </w:r>
      <w:r w:rsidR="00615252">
        <w:rPr>
          <w:sz w:val="22"/>
          <w:szCs w:val="22"/>
        </w:rPr>
        <w:t xml:space="preserve">what </w:t>
      </w:r>
      <w:r w:rsidR="003005D9">
        <w:rPr>
          <w:sz w:val="22"/>
          <w:szCs w:val="22"/>
        </w:rPr>
        <w:t>does</w:t>
      </w:r>
      <w:r w:rsidR="00F30244">
        <w:rPr>
          <w:sz w:val="22"/>
          <w:szCs w:val="22"/>
        </w:rPr>
        <w:t xml:space="preserve"> it take to durably </w:t>
      </w:r>
      <w:r w:rsidR="00F30244" w:rsidRPr="00615252">
        <w:rPr>
          <w:sz w:val="22"/>
          <w:szCs w:val="22"/>
        </w:rPr>
        <w:t>safeguard</w:t>
      </w:r>
      <w:r w:rsidR="00F30244">
        <w:rPr>
          <w:sz w:val="22"/>
          <w:szCs w:val="22"/>
        </w:rPr>
        <w:t xml:space="preserve"> Black ownership?</w:t>
      </w:r>
      <w:r w:rsidR="003005D9">
        <w:rPr>
          <w:sz w:val="22"/>
          <w:szCs w:val="22"/>
        </w:rPr>
        <w:t xml:space="preserve"> </w:t>
      </w:r>
    </w:p>
    <w:p w14:paraId="2FE8AD23" w14:textId="391FCFF8" w:rsidR="00AC5B04" w:rsidRDefault="00AC5B04" w:rsidP="00AC5B04">
      <w:pPr>
        <w:rPr>
          <w:sz w:val="22"/>
          <w:szCs w:val="22"/>
        </w:rPr>
      </w:pPr>
    </w:p>
    <w:p w14:paraId="61C3CCF3" w14:textId="77777777" w:rsidR="004C1B9A" w:rsidRPr="00AC5B04" w:rsidRDefault="004C1B9A" w:rsidP="004C1B9A">
      <w:pPr>
        <w:rPr>
          <w:b/>
          <w:sz w:val="22"/>
          <w:szCs w:val="22"/>
        </w:rPr>
      </w:pPr>
      <w:r w:rsidRPr="00AC5B04">
        <w:rPr>
          <w:b/>
          <w:sz w:val="22"/>
          <w:szCs w:val="22"/>
        </w:rPr>
        <w:t>Essential Reading</w:t>
      </w:r>
      <w:r>
        <w:rPr>
          <w:b/>
          <w:sz w:val="22"/>
          <w:szCs w:val="22"/>
        </w:rPr>
        <w:t xml:space="preserve"> – complete before Session 6</w:t>
      </w:r>
    </w:p>
    <w:p w14:paraId="2F9A832F" w14:textId="77777777" w:rsidR="004C1B9A" w:rsidRPr="00AC5B04" w:rsidRDefault="004C1B9A" w:rsidP="004C1B9A">
      <w:pPr>
        <w:rPr>
          <w:b/>
          <w:sz w:val="22"/>
          <w:szCs w:val="22"/>
        </w:rPr>
      </w:pPr>
    </w:p>
    <w:p w14:paraId="55A7740B" w14:textId="5A92D1EB" w:rsidR="004C1B9A" w:rsidRPr="00AC5B04" w:rsidRDefault="00905233" w:rsidP="004C1B9A">
      <w:pPr>
        <w:rPr>
          <w:sz w:val="22"/>
          <w:szCs w:val="22"/>
        </w:rPr>
      </w:pPr>
      <w:r w:rsidRPr="00905233">
        <w:rPr>
          <w:bCs/>
          <w:sz w:val="22"/>
          <w:szCs w:val="22"/>
        </w:rPr>
        <w:t xml:space="preserve">Francis, </w:t>
      </w:r>
      <w:proofErr w:type="spellStart"/>
      <w:r>
        <w:rPr>
          <w:bCs/>
          <w:sz w:val="22"/>
          <w:szCs w:val="22"/>
        </w:rPr>
        <w:t>Azana</w:t>
      </w:r>
      <w:proofErr w:type="spellEnd"/>
      <w:r>
        <w:rPr>
          <w:bCs/>
          <w:sz w:val="22"/>
          <w:szCs w:val="22"/>
        </w:rPr>
        <w:t xml:space="preserve"> and Wareham, </w:t>
      </w:r>
      <w:r w:rsidRPr="00905233">
        <w:rPr>
          <w:bCs/>
          <w:sz w:val="22"/>
          <w:szCs w:val="22"/>
        </w:rPr>
        <w:t>Matt</w:t>
      </w:r>
      <w:r>
        <w:rPr>
          <w:bCs/>
          <w:sz w:val="22"/>
          <w:szCs w:val="22"/>
        </w:rPr>
        <w:t>, Producers.</w:t>
      </w:r>
      <w:r w:rsidRPr="00AC5B04">
        <w:rPr>
          <w:bCs/>
          <w:sz w:val="22"/>
          <w:szCs w:val="22"/>
        </w:rPr>
        <w:t xml:space="preserve"> </w:t>
      </w:r>
      <w:r w:rsidR="004C1B9A" w:rsidRPr="00AC5B04">
        <w:rPr>
          <w:bCs/>
          <w:sz w:val="22"/>
          <w:szCs w:val="22"/>
        </w:rPr>
        <w:t>27 June 2020. Video (3 minutes)</w:t>
      </w:r>
      <w:r w:rsidR="004C1B9A">
        <w:rPr>
          <w:bCs/>
          <w:sz w:val="22"/>
          <w:szCs w:val="22"/>
        </w:rPr>
        <w:t>:</w:t>
      </w:r>
      <w:r w:rsidR="004C1B9A" w:rsidRPr="00AC5B04">
        <w:rPr>
          <w:bCs/>
          <w:sz w:val="22"/>
          <w:szCs w:val="22"/>
        </w:rPr>
        <w:t xml:space="preserve"> “The campaign to put more pounds into black-owned businesses</w:t>
      </w:r>
      <w:r>
        <w:rPr>
          <w:bCs/>
          <w:sz w:val="22"/>
          <w:szCs w:val="22"/>
        </w:rPr>
        <w:t>.</w:t>
      </w:r>
      <w:r w:rsidR="004C1B9A" w:rsidRPr="00AC5B04">
        <w:rPr>
          <w:bCs/>
          <w:sz w:val="22"/>
          <w:szCs w:val="22"/>
        </w:rPr>
        <w:t>”</w:t>
      </w:r>
      <w:r>
        <w:rPr>
          <w:bCs/>
          <w:sz w:val="22"/>
          <w:szCs w:val="22"/>
        </w:rPr>
        <w:t xml:space="preserve"> BBC News.</w:t>
      </w:r>
      <w:r w:rsidRPr="00905233">
        <w:rPr>
          <w:bCs/>
          <w:sz w:val="22"/>
          <w:szCs w:val="22"/>
        </w:rPr>
        <w:t xml:space="preserve"> </w:t>
      </w:r>
      <w:hyperlink r:id="rId54" w:history="1">
        <w:r w:rsidR="004C1B9A" w:rsidRPr="00AC5B04">
          <w:rPr>
            <w:rStyle w:val="Hyperlink"/>
            <w:sz w:val="22"/>
            <w:szCs w:val="22"/>
          </w:rPr>
          <w:t>https://www.bbc.co.uk/news/av/newsbeat-53202898/the-campaign-to-put-more-pounds-into-black-owned-businesses</w:t>
        </w:r>
      </w:hyperlink>
    </w:p>
    <w:p w14:paraId="141BBF43" w14:textId="77777777" w:rsidR="004C1B9A" w:rsidRDefault="004C1B9A" w:rsidP="004C1B9A">
      <w:pPr>
        <w:rPr>
          <w:sz w:val="22"/>
          <w:szCs w:val="22"/>
        </w:rPr>
      </w:pPr>
    </w:p>
    <w:p w14:paraId="07852B16" w14:textId="77777777" w:rsidR="004C1B9A" w:rsidRDefault="004C1B9A" w:rsidP="004C1B9A">
      <w:pPr>
        <w:rPr>
          <w:bCs/>
          <w:sz w:val="22"/>
          <w:szCs w:val="22"/>
        </w:rPr>
      </w:pPr>
      <w:proofErr w:type="spellStart"/>
      <w:r w:rsidRPr="00AC5B04">
        <w:rPr>
          <w:bCs/>
          <w:sz w:val="22"/>
          <w:szCs w:val="22"/>
        </w:rPr>
        <w:t>Baradaran</w:t>
      </w:r>
      <w:proofErr w:type="spellEnd"/>
      <w:r>
        <w:rPr>
          <w:bCs/>
          <w:sz w:val="22"/>
          <w:szCs w:val="22"/>
        </w:rPr>
        <w:t xml:space="preserve">, </w:t>
      </w:r>
      <w:proofErr w:type="spellStart"/>
      <w:r>
        <w:rPr>
          <w:bCs/>
          <w:sz w:val="22"/>
          <w:szCs w:val="22"/>
        </w:rPr>
        <w:t>Mehrsa</w:t>
      </w:r>
      <w:proofErr w:type="spellEnd"/>
      <w:r>
        <w:rPr>
          <w:bCs/>
          <w:sz w:val="22"/>
          <w:szCs w:val="22"/>
        </w:rPr>
        <w:t>.</w:t>
      </w:r>
      <w:r w:rsidRPr="00AC5B04">
        <w:rPr>
          <w:bCs/>
          <w:sz w:val="22"/>
          <w:szCs w:val="22"/>
        </w:rPr>
        <w:t xml:space="preserve"> 2017. </w:t>
      </w:r>
      <w:r w:rsidRPr="00AC5B04">
        <w:rPr>
          <w:bCs/>
          <w:i/>
          <w:sz w:val="22"/>
          <w:szCs w:val="22"/>
        </w:rPr>
        <w:t xml:space="preserve">The </w:t>
      </w:r>
      <w:proofErr w:type="spellStart"/>
      <w:r w:rsidRPr="00AC5B04">
        <w:rPr>
          <w:bCs/>
          <w:i/>
          <w:sz w:val="22"/>
          <w:szCs w:val="22"/>
        </w:rPr>
        <w:t>Color</w:t>
      </w:r>
      <w:proofErr w:type="spellEnd"/>
      <w:r w:rsidRPr="00AC5B04">
        <w:rPr>
          <w:bCs/>
          <w:i/>
          <w:sz w:val="22"/>
          <w:szCs w:val="22"/>
        </w:rPr>
        <w:t xml:space="preserve"> of Money: Black Banks and the Racial Wealth Gap.</w:t>
      </w:r>
      <w:r w:rsidRPr="00AC5B04">
        <w:rPr>
          <w:bCs/>
          <w:sz w:val="22"/>
          <w:szCs w:val="22"/>
        </w:rPr>
        <w:t xml:space="preserve"> Harvard University Press. </w:t>
      </w:r>
    </w:p>
    <w:p w14:paraId="1AD291E2" w14:textId="77777777" w:rsidR="004C1B9A" w:rsidRDefault="004C1B9A" w:rsidP="004C1B9A">
      <w:pPr>
        <w:rPr>
          <w:color w:val="333333"/>
          <w:sz w:val="22"/>
          <w:szCs w:val="22"/>
          <w:shd w:val="clear" w:color="auto" w:fill="FFFFFF"/>
        </w:rPr>
      </w:pPr>
    </w:p>
    <w:p w14:paraId="1B3348FF" w14:textId="77777777" w:rsidR="004C1B9A" w:rsidRPr="00AC5B04" w:rsidRDefault="004C1B9A" w:rsidP="004C1B9A">
      <w:pPr>
        <w:rPr>
          <w:bCs/>
          <w:sz w:val="22"/>
          <w:szCs w:val="22"/>
        </w:rPr>
      </w:pPr>
      <w:r w:rsidRPr="00AC5B04">
        <w:rPr>
          <w:bCs/>
          <w:sz w:val="22"/>
          <w:szCs w:val="22"/>
        </w:rPr>
        <w:t>Coleman</w:t>
      </w:r>
      <w:r>
        <w:rPr>
          <w:bCs/>
          <w:sz w:val="22"/>
          <w:szCs w:val="22"/>
        </w:rPr>
        <w:t>, Aaron Ross</w:t>
      </w:r>
      <w:r w:rsidRPr="00AC5B04">
        <w:rPr>
          <w:bCs/>
          <w:sz w:val="22"/>
          <w:szCs w:val="22"/>
        </w:rPr>
        <w:t xml:space="preserve">. 22 May 2019. </w:t>
      </w:r>
      <w:r>
        <w:rPr>
          <w:bCs/>
          <w:sz w:val="22"/>
          <w:szCs w:val="22"/>
        </w:rPr>
        <w:t>“</w:t>
      </w:r>
      <w:r w:rsidRPr="00AC5B04">
        <w:rPr>
          <w:bCs/>
          <w:sz w:val="22"/>
          <w:szCs w:val="22"/>
        </w:rPr>
        <w:t>Black Capitalism Won’t Save Us</w:t>
      </w:r>
      <w:r w:rsidRPr="00AC5B04">
        <w:rPr>
          <w:sz w:val="22"/>
          <w:szCs w:val="22"/>
        </w:rPr>
        <w:t>.</w:t>
      </w:r>
      <w:r>
        <w:rPr>
          <w:sz w:val="22"/>
          <w:szCs w:val="22"/>
        </w:rPr>
        <w:t>”</w:t>
      </w:r>
      <w:r w:rsidRPr="00AC5B04">
        <w:rPr>
          <w:sz w:val="22"/>
          <w:szCs w:val="22"/>
        </w:rPr>
        <w:t xml:space="preserve"> </w:t>
      </w:r>
      <w:r w:rsidRPr="00AA6213">
        <w:rPr>
          <w:i/>
          <w:sz w:val="22"/>
          <w:szCs w:val="22"/>
        </w:rPr>
        <w:t>The Nation.</w:t>
      </w:r>
      <w:r w:rsidRPr="00AC5B04">
        <w:rPr>
          <w:sz w:val="22"/>
          <w:szCs w:val="22"/>
        </w:rPr>
        <w:t xml:space="preserve"> </w:t>
      </w:r>
      <w:hyperlink r:id="rId55" w:history="1">
        <w:r w:rsidRPr="00AC5B04">
          <w:rPr>
            <w:rStyle w:val="Hyperlink"/>
            <w:bCs/>
            <w:sz w:val="22"/>
            <w:szCs w:val="22"/>
          </w:rPr>
          <w:t>https://www.thenation.com/article/archive/nipsey-killer-mike-race-economics/</w:t>
        </w:r>
      </w:hyperlink>
    </w:p>
    <w:p w14:paraId="19841377" w14:textId="77777777" w:rsidR="004C1B9A" w:rsidRPr="00AC5B04" w:rsidRDefault="004C1B9A" w:rsidP="004C1B9A">
      <w:pPr>
        <w:rPr>
          <w:sz w:val="22"/>
          <w:szCs w:val="22"/>
        </w:rPr>
      </w:pPr>
    </w:p>
    <w:p w14:paraId="7AEB71E0" w14:textId="77777777" w:rsidR="004C1B9A" w:rsidRPr="00480A15" w:rsidRDefault="004C1B9A" w:rsidP="004C1B9A">
      <w:pPr>
        <w:rPr>
          <w:sz w:val="22"/>
          <w:szCs w:val="22"/>
        </w:rPr>
      </w:pPr>
      <w:r w:rsidRPr="00AC5B04">
        <w:rPr>
          <w:rStyle w:val="Emphasis"/>
          <w:bCs/>
          <w:color w:val="000000"/>
          <w:sz w:val="22"/>
          <w:szCs w:val="22"/>
          <w:bdr w:val="none" w:sz="0" w:space="0" w:color="auto" w:frame="1"/>
          <w:shd w:val="clear" w:color="auto" w:fill="FFFFFF"/>
        </w:rPr>
        <w:t>D</w:t>
      </w:r>
      <w:r>
        <w:rPr>
          <w:rStyle w:val="Emphasis"/>
          <w:bCs/>
          <w:color w:val="000000"/>
          <w:sz w:val="22"/>
          <w:szCs w:val="22"/>
          <w:bdr w:val="none" w:sz="0" w:space="0" w:color="auto" w:frame="1"/>
          <w:shd w:val="clear" w:color="auto" w:fill="FFFFFF"/>
        </w:rPr>
        <w:t xml:space="preserve">uckett, </w:t>
      </w:r>
      <w:proofErr w:type="spellStart"/>
      <w:r>
        <w:rPr>
          <w:rStyle w:val="Emphasis"/>
          <w:bCs/>
          <w:color w:val="000000"/>
          <w:sz w:val="22"/>
          <w:szCs w:val="22"/>
          <w:bdr w:val="none" w:sz="0" w:space="0" w:color="auto" w:frame="1"/>
          <w:shd w:val="clear" w:color="auto" w:fill="FFFFFF"/>
        </w:rPr>
        <w:t>D</w:t>
      </w:r>
      <w:r w:rsidRPr="00AC5B04">
        <w:rPr>
          <w:rStyle w:val="Emphasis"/>
          <w:bCs/>
          <w:color w:val="000000"/>
          <w:sz w:val="22"/>
          <w:szCs w:val="22"/>
          <w:bdr w:val="none" w:sz="0" w:space="0" w:color="auto" w:frame="1"/>
          <w:shd w:val="clear" w:color="auto" w:fill="FFFFFF"/>
        </w:rPr>
        <w:t>emetric</w:t>
      </w:r>
      <w:proofErr w:type="spellEnd"/>
      <w:r w:rsidRPr="00AC5B04">
        <w:rPr>
          <w:rStyle w:val="Emphasis"/>
          <w:bCs/>
          <w:color w:val="000000"/>
          <w:sz w:val="22"/>
          <w:szCs w:val="22"/>
          <w:bdr w:val="none" w:sz="0" w:space="0" w:color="auto" w:frame="1"/>
          <w:shd w:val="clear" w:color="auto" w:fill="FFFFFF"/>
        </w:rPr>
        <w:t xml:space="preserve">. </w:t>
      </w:r>
      <w:r w:rsidRPr="00AA6213">
        <w:rPr>
          <w:rStyle w:val="Emphasis"/>
          <w:bCs/>
          <w:i w:val="0"/>
          <w:color w:val="000000"/>
          <w:sz w:val="22"/>
          <w:szCs w:val="22"/>
          <w:bdr w:val="none" w:sz="0" w:space="0" w:color="auto" w:frame="1"/>
          <w:shd w:val="clear" w:color="auto" w:fill="FFFFFF"/>
        </w:rPr>
        <w:t xml:space="preserve">19 June 2020. </w:t>
      </w:r>
      <w:r>
        <w:rPr>
          <w:sz w:val="22"/>
          <w:szCs w:val="22"/>
        </w:rPr>
        <w:t>“</w:t>
      </w:r>
      <w:r w:rsidRPr="00AC5B04">
        <w:rPr>
          <w:bCs/>
          <w:sz w:val="22"/>
          <w:szCs w:val="22"/>
        </w:rPr>
        <w:t xml:space="preserve">Venture Capitalists and Funders Can Help Create a Society That Values People of </w:t>
      </w:r>
      <w:proofErr w:type="spellStart"/>
      <w:r w:rsidRPr="00AC5B04">
        <w:rPr>
          <w:bCs/>
          <w:sz w:val="22"/>
          <w:szCs w:val="22"/>
        </w:rPr>
        <w:t>Color</w:t>
      </w:r>
      <w:proofErr w:type="spellEnd"/>
      <w:r w:rsidRPr="00AC5B04">
        <w:rPr>
          <w:bCs/>
          <w:sz w:val="22"/>
          <w:szCs w:val="22"/>
        </w:rPr>
        <w:t>.</w:t>
      </w:r>
      <w:r>
        <w:rPr>
          <w:bCs/>
          <w:sz w:val="22"/>
          <w:szCs w:val="22"/>
        </w:rPr>
        <w:t xml:space="preserve">” </w:t>
      </w:r>
      <w:r>
        <w:rPr>
          <w:bCs/>
          <w:i/>
          <w:sz w:val="22"/>
          <w:szCs w:val="22"/>
        </w:rPr>
        <w:t>Worth.</w:t>
      </w:r>
      <w:r w:rsidRPr="00AC5B04">
        <w:rPr>
          <w:b/>
          <w:bCs/>
          <w:sz w:val="22"/>
          <w:szCs w:val="22"/>
        </w:rPr>
        <w:t xml:space="preserve"> </w:t>
      </w:r>
      <w:hyperlink r:id="rId56" w:history="1">
        <w:r w:rsidRPr="00AC5B04">
          <w:rPr>
            <w:rStyle w:val="Hyperlink"/>
            <w:sz w:val="22"/>
            <w:szCs w:val="22"/>
          </w:rPr>
          <w:t>https://www.worth.com/venture-capitalists-funders-can-help-create-society-that-values-people-of-color/</w:t>
        </w:r>
      </w:hyperlink>
    </w:p>
    <w:p w14:paraId="357CA0AD" w14:textId="77777777" w:rsidR="004C1B9A" w:rsidRDefault="004C1B9A" w:rsidP="004C1B9A">
      <w:pPr>
        <w:rPr>
          <w:color w:val="333333"/>
          <w:sz w:val="22"/>
          <w:szCs w:val="22"/>
          <w:shd w:val="clear" w:color="auto" w:fill="FFFFFF"/>
        </w:rPr>
      </w:pPr>
    </w:p>
    <w:p w14:paraId="092CE1E5" w14:textId="77777777" w:rsidR="004C1B9A" w:rsidRDefault="004C1B9A" w:rsidP="004C1B9A">
      <w:proofErr w:type="spellStart"/>
      <w:r w:rsidRPr="006E4E82">
        <w:rPr>
          <w:bCs/>
          <w:color w:val="333333"/>
          <w:sz w:val="22"/>
          <w:szCs w:val="22"/>
          <w:shd w:val="clear" w:color="auto" w:fill="FFFFFF"/>
        </w:rPr>
        <w:t>Getavhew</w:t>
      </w:r>
      <w:proofErr w:type="spellEnd"/>
      <w:r w:rsidRPr="006E4E82">
        <w:rPr>
          <w:bCs/>
          <w:color w:val="333333"/>
          <w:sz w:val="22"/>
          <w:szCs w:val="22"/>
          <w:shd w:val="clear" w:color="auto" w:fill="FFFFFF"/>
        </w:rPr>
        <w:t xml:space="preserve">, </w:t>
      </w:r>
      <w:proofErr w:type="spellStart"/>
      <w:r w:rsidRPr="006E4E82">
        <w:rPr>
          <w:bCs/>
          <w:color w:val="333333"/>
          <w:sz w:val="22"/>
          <w:szCs w:val="22"/>
          <w:shd w:val="clear" w:color="auto" w:fill="FFFFFF"/>
        </w:rPr>
        <w:t>Adom</w:t>
      </w:r>
      <w:proofErr w:type="spellEnd"/>
      <w:r w:rsidRPr="006E4E82">
        <w:rPr>
          <w:bCs/>
          <w:color w:val="333333"/>
          <w:sz w:val="22"/>
          <w:szCs w:val="22"/>
          <w:shd w:val="clear" w:color="auto" w:fill="FFFFFF"/>
        </w:rPr>
        <w:t>. 22 February 2017. “Reparations and the Recasting of Eric Williams’s </w:t>
      </w:r>
      <w:r w:rsidRPr="006E4E82">
        <w:rPr>
          <w:bCs/>
          <w:i/>
          <w:iCs/>
          <w:color w:val="333333"/>
          <w:sz w:val="22"/>
          <w:szCs w:val="22"/>
          <w:shd w:val="clear" w:color="auto" w:fill="FFFFFF"/>
        </w:rPr>
        <w:t>Capitalism and Slavery.</w:t>
      </w:r>
      <w:r w:rsidRPr="006E4E82">
        <w:rPr>
          <w:bCs/>
          <w:iCs/>
          <w:color w:val="333333"/>
          <w:sz w:val="22"/>
          <w:szCs w:val="22"/>
          <w:shd w:val="clear" w:color="auto" w:fill="FFFFFF"/>
        </w:rPr>
        <w:t>” SSRC</w:t>
      </w:r>
      <w:r>
        <w:rPr>
          <w:bCs/>
          <w:iCs/>
          <w:color w:val="333333"/>
          <w:sz w:val="22"/>
          <w:szCs w:val="22"/>
          <w:shd w:val="clear" w:color="auto" w:fill="FFFFFF"/>
        </w:rPr>
        <w:t>: Reading Racial Conflict Series</w:t>
      </w:r>
      <w:r w:rsidRPr="006E4E82">
        <w:rPr>
          <w:bCs/>
          <w:iCs/>
          <w:color w:val="333333"/>
          <w:sz w:val="22"/>
          <w:szCs w:val="22"/>
          <w:shd w:val="clear" w:color="auto" w:fill="FFFFFF"/>
        </w:rPr>
        <w:t xml:space="preserve">. </w:t>
      </w:r>
      <w:hyperlink r:id="rId57" w:history="1">
        <w:r w:rsidRPr="006E4E82">
          <w:rPr>
            <w:rStyle w:val="Hyperlink"/>
            <w:sz w:val="22"/>
            <w:szCs w:val="22"/>
          </w:rPr>
          <w:t>https://items.ssrc.org/reading-racial-conflict/reparations-and-the-recasting-of-eric-williamss-capitalism-and-slavery/</w:t>
        </w:r>
      </w:hyperlink>
    </w:p>
    <w:p w14:paraId="19E2C7E4" w14:textId="77777777" w:rsidR="004C1B9A" w:rsidRDefault="004C1B9A" w:rsidP="004C1B9A">
      <w:pPr>
        <w:rPr>
          <w:color w:val="333333"/>
          <w:sz w:val="22"/>
          <w:szCs w:val="22"/>
          <w:shd w:val="clear" w:color="auto" w:fill="FFFFFF"/>
        </w:rPr>
      </w:pPr>
    </w:p>
    <w:p w14:paraId="2C1B240F" w14:textId="77777777" w:rsidR="004C1B9A" w:rsidRPr="00F30244" w:rsidRDefault="004C1B9A" w:rsidP="004C1B9A">
      <w:pPr>
        <w:rPr>
          <w:sz w:val="22"/>
          <w:szCs w:val="22"/>
        </w:rPr>
      </w:pPr>
      <w:r w:rsidRPr="00F30244">
        <w:rPr>
          <w:color w:val="333333"/>
          <w:sz w:val="22"/>
          <w:szCs w:val="22"/>
          <w:shd w:val="clear" w:color="auto" w:fill="FFFFFF"/>
        </w:rPr>
        <w:t>Harris, Cheryl I. 1993. “Whiteness as Property.” </w:t>
      </w:r>
      <w:r w:rsidRPr="00F30244">
        <w:rPr>
          <w:i/>
          <w:iCs/>
          <w:color w:val="333333"/>
          <w:sz w:val="22"/>
          <w:szCs w:val="22"/>
          <w:shd w:val="clear" w:color="auto" w:fill="FFFFFF"/>
        </w:rPr>
        <w:t>Harvard Law Review,</w:t>
      </w:r>
      <w:r w:rsidRPr="00F30244">
        <w:rPr>
          <w:color w:val="333333"/>
          <w:sz w:val="22"/>
          <w:szCs w:val="22"/>
          <w:shd w:val="clear" w:color="auto" w:fill="FFFFFF"/>
        </w:rPr>
        <w:t> </w:t>
      </w:r>
      <w:r w:rsidRPr="00F30244">
        <w:rPr>
          <w:i/>
          <w:iCs/>
          <w:color w:val="333333"/>
          <w:sz w:val="22"/>
          <w:szCs w:val="22"/>
          <w:shd w:val="clear" w:color="auto" w:fill="FFFFFF"/>
        </w:rPr>
        <w:t>106</w:t>
      </w:r>
      <w:r w:rsidRPr="00F30244">
        <w:rPr>
          <w:color w:val="333333"/>
          <w:sz w:val="22"/>
          <w:szCs w:val="22"/>
          <w:shd w:val="clear" w:color="auto" w:fill="FFFFFF"/>
        </w:rPr>
        <w:t xml:space="preserve">(8), 1707-1791. </w:t>
      </w:r>
      <w:hyperlink r:id="rId58" w:history="1">
        <w:r w:rsidRPr="00F30244">
          <w:rPr>
            <w:rStyle w:val="Hyperlink"/>
            <w:sz w:val="22"/>
            <w:szCs w:val="22"/>
            <w:shd w:val="clear" w:color="auto" w:fill="FFFFFF"/>
          </w:rPr>
          <w:t>https://www.jstor.org/stable/1341787</w:t>
        </w:r>
      </w:hyperlink>
      <w:r w:rsidRPr="00F30244">
        <w:rPr>
          <w:color w:val="333333"/>
          <w:sz w:val="22"/>
          <w:szCs w:val="22"/>
          <w:shd w:val="clear" w:color="auto" w:fill="FFFFFF"/>
        </w:rPr>
        <w:t xml:space="preserve"> doi:10.2307/1341787</w:t>
      </w:r>
    </w:p>
    <w:p w14:paraId="28433010" w14:textId="77777777" w:rsidR="004C1B9A" w:rsidRPr="00AC5B04" w:rsidRDefault="004C1B9A" w:rsidP="004C1B9A">
      <w:pPr>
        <w:rPr>
          <w:sz w:val="22"/>
          <w:szCs w:val="22"/>
        </w:rPr>
      </w:pPr>
    </w:p>
    <w:p w14:paraId="34979CC5" w14:textId="77777777" w:rsidR="004C1B9A" w:rsidRPr="00AC5B04" w:rsidRDefault="004C1B9A" w:rsidP="004C1B9A">
      <w:pPr>
        <w:rPr>
          <w:b/>
          <w:sz w:val="22"/>
          <w:szCs w:val="22"/>
        </w:rPr>
      </w:pPr>
      <w:r w:rsidRPr="00AC5B04">
        <w:rPr>
          <w:b/>
          <w:sz w:val="22"/>
          <w:szCs w:val="22"/>
        </w:rPr>
        <w:t>Additional Reading</w:t>
      </w:r>
    </w:p>
    <w:p w14:paraId="37660BEE" w14:textId="77777777" w:rsidR="004C1B9A" w:rsidRPr="00AC5B04" w:rsidRDefault="004C1B9A" w:rsidP="004C1B9A">
      <w:pPr>
        <w:rPr>
          <w:b/>
          <w:sz w:val="22"/>
          <w:szCs w:val="22"/>
        </w:rPr>
      </w:pPr>
    </w:p>
    <w:p w14:paraId="60E4858C" w14:textId="77777777" w:rsidR="004C1B9A" w:rsidRPr="00AC5B04" w:rsidRDefault="004C1B9A" w:rsidP="004C1B9A">
      <w:pPr>
        <w:rPr>
          <w:sz w:val="22"/>
          <w:szCs w:val="22"/>
        </w:rPr>
      </w:pPr>
      <w:r w:rsidRPr="00AC5B04">
        <w:rPr>
          <w:sz w:val="22"/>
          <w:szCs w:val="22"/>
        </w:rPr>
        <w:t>Film: “The Banker,” 2020 (Apple TV, free</w:t>
      </w:r>
      <w:r>
        <w:rPr>
          <w:sz w:val="22"/>
          <w:szCs w:val="22"/>
        </w:rPr>
        <w:t xml:space="preserve"> </w:t>
      </w:r>
      <w:r w:rsidRPr="00AC5B04">
        <w:rPr>
          <w:sz w:val="22"/>
          <w:szCs w:val="22"/>
        </w:rPr>
        <w:t>trial available)</w:t>
      </w:r>
    </w:p>
    <w:p w14:paraId="39E42EC4" w14:textId="77777777" w:rsidR="004C1B9A" w:rsidRPr="00AC5B04" w:rsidRDefault="004C1B9A" w:rsidP="004C1B9A">
      <w:pPr>
        <w:rPr>
          <w:sz w:val="22"/>
          <w:szCs w:val="22"/>
        </w:rPr>
      </w:pPr>
    </w:p>
    <w:p w14:paraId="01E2E60E" w14:textId="77777777" w:rsidR="004C1B9A" w:rsidRPr="00AC5B04" w:rsidRDefault="004C1B9A" w:rsidP="004C1B9A">
      <w:pPr>
        <w:rPr>
          <w:color w:val="333333"/>
          <w:sz w:val="22"/>
          <w:szCs w:val="22"/>
          <w:shd w:val="clear" w:color="auto" w:fill="FFFFFF"/>
        </w:rPr>
      </w:pPr>
      <w:r w:rsidRPr="00AC5B04">
        <w:rPr>
          <w:color w:val="333333"/>
          <w:sz w:val="22"/>
          <w:szCs w:val="22"/>
          <w:shd w:val="clear" w:color="auto" w:fill="FFFFFF"/>
        </w:rPr>
        <w:t xml:space="preserve">Allen, Robert. </w:t>
      </w:r>
      <w:r w:rsidRPr="00AC5B04">
        <w:rPr>
          <w:bCs/>
          <w:i/>
          <w:color w:val="333333"/>
          <w:sz w:val="22"/>
          <w:szCs w:val="22"/>
          <w:shd w:val="clear" w:color="auto" w:fill="FFFFFF"/>
        </w:rPr>
        <w:t>Black Awakening in Capitalist America: An Analytical History</w:t>
      </w:r>
      <w:r w:rsidRPr="00AC5B04">
        <w:rPr>
          <w:bCs/>
          <w:color w:val="333333"/>
          <w:sz w:val="22"/>
          <w:szCs w:val="22"/>
          <w:shd w:val="clear" w:color="auto" w:fill="FFFFFF"/>
        </w:rPr>
        <w:t xml:space="preserve">. </w:t>
      </w:r>
      <w:r w:rsidRPr="00AC5B04">
        <w:rPr>
          <w:color w:val="333333"/>
          <w:sz w:val="22"/>
          <w:szCs w:val="22"/>
          <w:shd w:val="clear" w:color="auto" w:fill="FFFFFF"/>
        </w:rPr>
        <w:t>Africa World Press</w:t>
      </w:r>
      <w:r>
        <w:rPr>
          <w:color w:val="333333"/>
          <w:sz w:val="22"/>
          <w:szCs w:val="22"/>
          <w:shd w:val="clear" w:color="auto" w:fill="FFFFFF"/>
        </w:rPr>
        <w:t>.</w:t>
      </w:r>
    </w:p>
    <w:p w14:paraId="78A05A2F" w14:textId="77777777" w:rsidR="004C1B9A" w:rsidRPr="00AC5B04" w:rsidRDefault="004C1B9A" w:rsidP="004C1B9A">
      <w:pPr>
        <w:rPr>
          <w:bCs/>
          <w:sz w:val="22"/>
          <w:szCs w:val="22"/>
        </w:rPr>
      </w:pPr>
    </w:p>
    <w:p w14:paraId="3AB0B8A2" w14:textId="77777777" w:rsidR="004C1B9A" w:rsidRPr="00AC5B04" w:rsidRDefault="004C1B9A" w:rsidP="004C1B9A">
      <w:pPr>
        <w:rPr>
          <w:sz w:val="22"/>
          <w:szCs w:val="22"/>
        </w:rPr>
      </w:pPr>
      <w:r w:rsidRPr="00AC5B04">
        <w:rPr>
          <w:bCs/>
          <w:sz w:val="22"/>
          <w:szCs w:val="22"/>
        </w:rPr>
        <w:t>Connolly, N.D.B. 7 March 2017. “Black and Woke in Capitalist America: Revisiting Robert Allen’s </w:t>
      </w:r>
      <w:r w:rsidRPr="00AC5B04">
        <w:rPr>
          <w:bCs/>
          <w:i/>
          <w:iCs/>
          <w:sz w:val="22"/>
          <w:szCs w:val="22"/>
        </w:rPr>
        <w:t>Black Awakening</w:t>
      </w:r>
      <w:r w:rsidRPr="00AC5B04">
        <w:rPr>
          <w:bCs/>
          <w:sz w:val="22"/>
          <w:szCs w:val="22"/>
        </w:rPr>
        <w:t xml:space="preserve">… for New Times’ Sake.” Social Science Research Council. </w:t>
      </w:r>
      <w:hyperlink r:id="rId59" w:history="1">
        <w:r w:rsidRPr="00AC5B04">
          <w:rPr>
            <w:rStyle w:val="Hyperlink"/>
            <w:sz w:val="22"/>
            <w:szCs w:val="22"/>
          </w:rPr>
          <w:t>https://items.ssrc.org/reading-racial-conflict/black-and-woke-in-capitalist-america-revisiting-robert-allens-black-awakening-for-new-times-sake/</w:t>
        </w:r>
      </w:hyperlink>
    </w:p>
    <w:p w14:paraId="28A7FD7D" w14:textId="77777777" w:rsidR="004C1B9A" w:rsidRDefault="004C1B9A" w:rsidP="004C1B9A">
      <w:pPr>
        <w:rPr>
          <w:bCs/>
          <w:sz w:val="22"/>
          <w:szCs w:val="22"/>
        </w:rPr>
      </w:pPr>
    </w:p>
    <w:p w14:paraId="4FB467B2" w14:textId="04E04AF0" w:rsidR="004C1B9A" w:rsidRPr="00905233" w:rsidRDefault="00905233" w:rsidP="004C1B9A">
      <w:pPr>
        <w:rPr>
          <w:bCs/>
          <w:sz w:val="22"/>
          <w:szCs w:val="22"/>
        </w:rPr>
      </w:pPr>
      <w:r>
        <w:rPr>
          <w:bCs/>
          <w:sz w:val="22"/>
          <w:szCs w:val="22"/>
        </w:rPr>
        <w:t xml:space="preserve">Kirton, Amanda and Humphrey, Andrew, Producers. </w:t>
      </w:r>
      <w:r w:rsidR="004C1B9A">
        <w:rPr>
          <w:bCs/>
          <w:sz w:val="22"/>
          <w:szCs w:val="22"/>
        </w:rPr>
        <w:t>13 June 2020.</w:t>
      </w:r>
      <w:r w:rsidR="004C1B9A" w:rsidRPr="00AC5B04">
        <w:rPr>
          <w:bCs/>
          <w:sz w:val="22"/>
          <w:szCs w:val="22"/>
        </w:rPr>
        <w:t xml:space="preserve"> Video (4 min)</w:t>
      </w:r>
      <w:r w:rsidR="004C1B9A">
        <w:rPr>
          <w:bCs/>
          <w:sz w:val="22"/>
          <w:szCs w:val="22"/>
        </w:rPr>
        <w:t xml:space="preserve">: </w:t>
      </w:r>
      <w:r w:rsidR="004C1B9A" w:rsidRPr="00AC5B04">
        <w:rPr>
          <w:bCs/>
          <w:sz w:val="22"/>
          <w:szCs w:val="22"/>
        </w:rPr>
        <w:t xml:space="preserve">“Black Lives Matter: </w:t>
      </w:r>
      <w:r w:rsidR="004C1B9A">
        <w:rPr>
          <w:bCs/>
          <w:sz w:val="22"/>
          <w:szCs w:val="22"/>
        </w:rPr>
        <w:t>‘</w:t>
      </w:r>
      <w:r w:rsidR="004C1B9A" w:rsidRPr="00AC5B04">
        <w:rPr>
          <w:bCs/>
          <w:sz w:val="22"/>
          <w:szCs w:val="22"/>
        </w:rPr>
        <w:t>How can we win?</w:t>
      </w:r>
      <w:r w:rsidR="004C1B9A">
        <w:rPr>
          <w:bCs/>
          <w:sz w:val="22"/>
          <w:szCs w:val="22"/>
        </w:rPr>
        <w:t>’</w:t>
      </w:r>
      <w:r w:rsidR="004C1B9A" w:rsidRPr="00AC5B04">
        <w:rPr>
          <w:bCs/>
          <w:sz w:val="22"/>
          <w:szCs w:val="22"/>
        </w:rPr>
        <w:t xml:space="preserve"> Monopoly analogy explained.” </w:t>
      </w:r>
      <w:r>
        <w:rPr>
          <w:bCs/>
          <w:sz w:val="22"/>
          <w:szCs w:val="22"/>
        </w:rPr>
        <w:t>BBC News</w:t>
      </w:r>
      <w:r w:rsidR="004C1B9A" w:rsidRPr="00AC5B04">
        <w:rPr>
          <w:bCs/>
          <w:sz w:val="22"/>
          <w:szCs w:val="22"/>
        </w:rPr>
        <w:t xml:space="preserve">. </w:t>
      </w:r>
      <w:hyperlink r:id="rId60" w:history="1">
        <w:r w:rsidR="004C1B9A" w:rsidRPr="00AC5B04">
          <w:rPr>
            <w:rStyle w:val="Hyperlink"/>
            <w:sz w:val="22"/>
            <w:szCs w:val="22"/>
          </w:rPr>
          <w:t>https://www.bbc.co.uk/news/av/world-us-canada-53017667/black-lives-matter-how-can-we-win-monopoly-analogy-explained</w:t>
        </w:r>
      </w:hyperlink>
    </w:p>
    <w:p w14:paraId="56FAF5D9" w14:textId="77777777" w:rsidR="004C1B9A" w:rsidRDefault="004C1B9A" w:rsidP="004C1B9A">
      <w:pPr>
        <w:pStyle w:val="FootnoteText"/>
        <w:rPr>
          <w:color w:val="000000" w:themeColor="text1"/>
          <w:sz w:val="22"/>
          <w:szCs w:val="22"/>
        </w:rPr>
      </w:pPr>
    </w:p>
    <w:p w14:paraId="74B66C08" w14:textId="77777777" w:rsidR="004C1B9A" w:rsidRPr="00AC5B04" w:rsidRDefault="004C1B9A" w:rsidP="004C1B9A">
      <w:pPr>
        <w:rPr>
          <w:sz w:val="22"/>
          <w:szCs w:val="22"/>
        </w:rPr>
      </w:pPr>
      <w:r>
        <w:rPr>
          <w:sz w:val="22"/>
          <w:szCs w:val="22"/>
        </w:rPr>
        <w:t xml:space="preserve">Linklater, </w:t>
      </w:r>
      <w:proofErr w:type="spellStart"/>
      <w:r>
        <w:rPr>
          <w:sz w:val="22"/>
          <w:szCs w:val="22"/>
        </w:rPr>
        <w:t>Andro</w:t>
      </w:r>
      <w:proofErr w:type="spellEnd"/>
      <w:r>
        <w:rPr>
          <w:sz w:val="22"/>
          <w:szCs w:val="22"/>
        </w:rPr>
        <w:t xml:space="preserve">. 2014. </w:t>
      </w:r>
      <w:r w:rsidRPr="00AC5B04">
        <w:rPr>
          <w:i/>
          <w:sz w:val="22"/>
          <w:szCs w:val="22"/>
        </w:rPr>
        <w:t>Owning the Earth: The Transforming History of Land Ownership</w:t>
      </w:r>
      <w:r>
        <w:rPr>
          <w:i/>
          <w:sz w:val="22"/>
          <w:szCs w:val="22"/>
        </w:rPr>
        <w:t xml:space="preserve">. </w:t>
      </w:r>
      <w:r>
        <w:rPr>
          <w:sz w:val="22"/>
          <w:szCs w:val="22"/>
        </w:rPr>
        <w:t>Bloomsbury.</w:t>
      </w:r>
    </w:p>
    <w:p w14:paraId="155B65D2" w14:textId="77777777" w:rsidR="004C1B9A" w:rsidRDefault="004C1B9A" w:rsidP="004C1B9A">
      <w:pPr>
        <w:pStyle w:val="FootnoteText"/>
        <w:rPr>
          <w:color w:val="000000" w:themeColor="text1"/>
          <w:sz w:val="22"/>
          <w:szCs w:val="22"/>
        </w:rPr>
      </w:pPr>
    </w:p>
    <w:p w14:paraId="6E5DE6F4" w14:textId="77777777" w:rsidR="004C1B9A" w:rsidRPr="006E4E82" w:rsidRDefault="004C1B9A" w:rsidP="004C1B9A">
      <w:pPr>
        <w:rPr>
          <w:sz w:val="22"/>
          <w:szCs w:val="22"/>
        </w:rPr>
      </w:pPr>
      <w:r w:rsidRPr="006E4E82">
        <w:rPr>
          <w:bCs/>
          <w:color w:val="000000" w:themeColor="text1"/>
          <w:sz w:val="22"/>
          <w:szCs w:val="22"/>
        </w:rPr>
        <w:lastRenderedPageBreak/>
        <w:t>Thompson, J. Phillip. 6 December 2016. “</w:t>
      </w:r>
      <w:r w:rsidRPr="006E4E82">
        <w:rPr>
          <w:rFonts w:eastAsia="MS Mincho"/>
          <w:bCs/>
          <w:color w:val="000000" w:themeColor="text1"/>
          <w:sz w:val="22"/>
          <w:szCs w:val="22"/>
        </w:rPr>
        <w:t xml:space="preserve">Capitalism, Democracy, and Du </w:t>
      </w:r>
      <w:proofErr w:type="spellStart"/>
      <w:r w:rsidRPr="006E4E82">
        <w:rPr>
          <w:rFonts w:eastAsia="MS Mincho"/>
          <w:bCs/>
          <w:color w:val="000000" w:themeColor="text1"/>
          <w:sz w:val="22"/>
          <w:szCs w:val="22"/>
        </w:rPr>
        <w:t>Bois’s</w:t>
      </w:r>
      <w:proofErr w:type="spellEnd"/>
      <w:r w:rsidRPr="006E4E82">
        <w:rPr>
          <w:rFonts w:eastAsia="MS Mincho"/>
          <w:bCs/>
          <w:color w:val="000000" w:themeColor="text1"/>
          <w:sz w:val="22"/>
          <w:szCs w:val="22"/>
        </w:rPr>
        <w:t> </w:t>
      </w:r>
      <w:r w:rsidRPr="006E4E82">
        <w:rPr>
          <w:rFonts w:eastAsia="MS Mincho"/>
          <w:bCs/>
          <w:i/>
          <w:iCs/>
          <w:color w:val="000000" w:themeColor="text1"/>
          <w:sz w:val="22"/>
          <w:szCs w:val="22"/>
        </w:rPr>
        <w:t>Two</w:t>
      </w:r>
      <w:r w:rsidRPr="006E4E82">
        <w:rPr>
          <w:rFonts w:eastAsia="MS Mincho"/>
          <w:bCs/>
          <w:color w:val="000000" w:themeColor="text1"/>
          <w:sz w:val="22"/>
          <w:szCs w:val="22"/>
        </w:rPr>
        <w:t> Proletariats</w:t>
      </w:r>
      <w:r w:rsidRPr="006E4E82">
        <w:rPr>
          <w:bCs/>
          <w:color w:val="000000" w:themeColor="text1"/>
          <w:sz w:val="22"/>
          <w:szCs w:val="22"/>
        </w:rPr>
        <w:t xml:space="preserve">.” SSRC: Reading Racial Conflict. </w:t>
      </w:r>
      <w:hyperlink r:id="rId61" w:history="1">
        <w:r w:rsidRPr="006E4E82">
          <w:rPr>
            <w:rStyle w:val="Hyperlink"/>
            <w:sz w:val="22"/>
            <w:szCs w:val="22"/>
          </w:rPr>
          <w:t>https://items.ssrc.org/reading-racial-conflict/capitalism-democracy-and-du-boiss-two-proletariats/</w:t>
        </w:r>
      </w:hyperlink>
    </w:p>
    <w:p w14:paraId="23720B4A" w14:textId="77777777" w:rsidR="004C1B9A" w:rsidRPr="006E4E82" w:rsidRDefault="004C1B9A" w:rsidP="004C1B9A">
      <w:pPr>
        <w:pStyle w:val="FootnoteText"/>
        <w:rPr>
          <w:b/>
          <w:bCs/>
          <w:color w:val="000000" w:themeColor="text1"/>
          <w:sz w:val="22"/>
          <w:szCs w:val="22"/>
          <w:lang w:val="en-GB"/>
        </w:rPr>
      </w:pPr>
    </w:p>
    <w:p w14:paraId="6927D80B" w14:textId="77777777" w:rsidR="004C1B9A" w:rsidRPr="006E4E82" w:rsidRDefault="004C1B9A" w:rsidP="004C1B9A">
      <w:pPr>
        <w:pStyle w:val="FootnoteText"/>
        <w:rPr>
          <w:color w:val="0000FF"/>
          <w:sz w:val="22"/>
          <w:szCs w:val="22"/>
          <w:u w:val="single"/>
        </w:rPr>
      </w:pPr>
      <w:proofErr w:type="spellStart"/>
      <w:r w:rsidRPr="00AC5B04">
        <w:rPr>
          <w:color w:val="000000" w:themeColor="text1"/>
          <w:sz w:val="22"/>
          <w:szCs w:val="22"/>
        </w:rPr>
        <w:t>Villalonga</w:t>
      </w:r>
      <w:proofErr w:type="spellEnd"/>
      <w:r w:rsidRPr="00AC5B04">
        <w:rPr>
          <w:color w:val="000000" w:themeColor="text1"/>
          <w:sz w:val="22"/>
          <w:szCs w:val="22"/>
        </w:rPr>
        <w:t>, B</w:t>
      </w:r>
      <w:r>
        <w:rPr>
          <w:color w:val="000000" w:themeColor="text1"/>
          <w:sz w:val="22"/>
          <w:szCs w:val="22"/>
        </w:rPr>
        <w:t xml:space="preserve">elen. </w:t>
      </w:r>
      <w:r w:rsidRPr="00AC5B04">
        <w:rPr>
          <w:color w:val="000000" w:themeColor="text1"/>
          <w:sz w:val="22"/>
          <w:szCs w:val="22"/>
        </w:rPr>
        <w:t>2018</w:t>
      </w:r>
      <w:r>
        <w:rPr>
          <w:color w:val="000000" w:themeColor="text1"/>
          <w:sz w:val="22"/>
          <w:szCs w:val="22"/>
        </w:rPr>
        <w:t>.</w:t>
      </w:r>
      <w:r w:rsidRPr="00AC5B04">
        <w:rPr>
          <w:color w:val="000000" w:themeColor="text1"/>
          <w:sz w:val="22"/>
          <w:szCs w:val="22"/>
        </w:rPr>
        <w:t xml:space="preserve"> </w:t>
      </w:r>
      <w:r>
        <w:rPr>
          <w:color w:val="000000" w:themeColor="text1"/>
          <w:sz w:val="22"/>
          <w:szCs w:val="22"/>
        </w:rPr>
        <w:t>“</w:t>
      </w:r>
      <w:r w:rsidRPr="00AC5B04">
        <w:rPr>
          <w:color w:val="000000" w:themeColor="text1"/>
          <w:sz w:val="22"/>
          <w:szCs w:val="22"/>
        </w:rPr>
        <w:t>The impact of ownership on building sustainable and responsible businesses</w:t>
      </w:r>
      <w:r>
        <w:rPr>
          <w:color w:val="000000" w:themeColor="text1"/>
          <w:sz w:val="22"/>
          <w:szCs w:val="22"/>
        </w:rPr>
        <w:t xml:space="preserve">.” </w:t>
      </w:r>
      <w:r w:rsidRPr="00AC5B04">
        <w:rPr>
          <w:i/>
          <w:color w:val="000000" w:themeColor="text1"/>
          <w:sz w:val="22"/>
          <w:szCs w:val="22"/>
        </w:rPr>
        <w:t>Journal of the British Academy</w:t>
      </w:r>
      <w:r w:rsidRPr="00AC5B04">
        <w:rPr>
          <w:color w:val="000000" w:themeColor="text1"/>
          <w:sz w:val="22"/>
          <w:szCs w:val="22"/>
        </w:rPr>
        <w:t xml:space="preserve">, 6(s1), 375–403. </w:t>
      </w:r>
      <w:hyperlink r:id="rId62" w:history="1">
        <w:r w:rsidRPr="00AC5B04">
          <w:rPr>
            <w:rStyle w:val="Hyperlink"/>
            <w:sz w:val="22"/>
            <w:szCs w:val="22"/>
          </w:rPr>
          <w:t>https://doi.org/10.5871/jba/006s1.375</w:t>
        </w:r>
      </w:hyperlink>
    </w:p>
    <w:p w14:paraId="1FCCF622" w14:textId="77777777" w:rsidR="00480A15" w:rsidRDefault="00480A15" w:rsidP="00480A15">
      <w:pPr>
        <w:rPr>
          <w:b/>
          <w:bCs/>
          <w:sz w:val="22"/>
          <w:szCs w:val="22"/>
        </w:rPr>
      </w:pPr>
    </w:p>
    <w:p w14:paraId="6A0847E6" w14:textId="77777777" w:rsidR="00480A15" w:rsidRDefault="00480A15" w:rsidP="00AA6213">
      <w:pPr>
        <w:rPr>
          <w:b/>
          <w:i/>
          <w:color w:val="2F5496" w:themeColor="accent1" w:themeShade="BF"/>
          <w:sz w:val="22"/>
          <w:szCs w:val="22"/>
        </w:rPr>
      </w:pPr>
    </w:p>
    <w:p w14:paraId="0DC5CEA0" w14:textId="5C83F33D" w:rsidR="00AA6213" w:rsidRPr="009D3569" w:rsidRDefault="001C6F7C" w:rsidP="00AA6213">
      <w:pPr>
        <w:rPr>
          <w:b/>
          <w:i/>
          <w:color w:val="2F5496" w:themeColor="accent1" w:themeShade="BF"/>
          <w:sz w:val="26"/>
          <w:szCs w:val="26"/>
        </w:rPr>
      </w:pPr>
      <w:r w:rsidRPr="009D3569">
        <w:rPr>
          <w:b/>
          <w:i/>
          <w:color w:val="2F5496" w:themeColor="accent1" w:themeShade="BF"/>
          <w:sz w:val="26"/>
          <w:szCs w:val="26"/>
        </w:rPr>
        <w:t xml:space="preserve">Session 7: </w:t>
      </w:r>
      <w:r w:rsidR="00AA6213" w:rsidRPr="009D3569">
        <w:rPr>
          <w:b/>
          <w:i/>
          <w:color w:val="2F5496" w:themeColor="accent1" w:themeShade="BF"/>
          <w:sz w:val="26"/>
          <w:szCs w:val="26"/>
        </w:rPr>
        <w:t xml:space="preserve">Case Study: Opportunity Zones and a </w:t>
      </w:r>
      <w:r w:rsidR="00615252">
        <w:rPr>
          <w:b/>
          <w:i/>
          <w:color w:val="2F5496" w:themeColor="accent1" w:themeShade="BF"/>
          <w:sz w:val="26"/>
          <w:szCs w:val="26"/>
        </w:rPr>
        <w:t>“</w:t>
      </w:r>
      <w:r w:rsidR="00AA6213" w:rsidRPr="009D3569">
        <w:rPr>
          <w:b/>
          <w:i/>
          <w:color w:val="2F5496" w:themeColor="accent1" w:themeShade="BF"/>
          <w:sz w:val="26"/>
          <w:szCs w:val="26"/>
        </w:rPr>
        <w:t>Marathon</w:t>
      </w:r>
      <w:r w:rsidR="00615252">
        <w:rPr>
          <w:b/>
          <w:i/>
          <w:color w:val="2F5496" w:themeColor="accent1" w:themeShade="BF"/>
          <w:sz w:val="26"/>
          <w:szCs w:val="26"/>
        </w:rPr>
        <w:t>”</w:t>
      </w:r>
      <w:r w:rsidR="00AA6213" w:rsidRPr="009D3569">
        <w:rPr>
          <w:b/>
          <w:i/>
          <w:color w:val="2F5496" w:themeColor="accent1" w:themeShade="BF"/>
          <w:sz w:val="26"/>
          <w:szCs w:val="26"/>
        </w:rPr>
        <w:t xml:space="preserve"> to </w:t>
      </w:r>
      <w:r w:rsidR="00615252">
        <w:rPr>
          <w:b/>
          <w:i/>
          <w:color w:val="2F5496" w:themeColor="accent1" w:themeShade="BF"/>
          <w:sz w:val="26"/>
          <w:szCs w:val="26"/>
        </w:rPr>
        <w:t>e</w:t>
      </w:r>
      <w:r w:rsidR="00AA6213" w:rsidRPr="009D3569">
        <w:rPr>
          <w:b/>
          <w:i/>
          <w:color w:val="2F5496" w:themeColor="accent1" w:themeShade="BF"/>
          <w:sz w:val="26"/>
          <w:szCs w:val="26"/>
        </w:rPr>
        <w:t xml:space="preserve">nact </w:t>
      </w:r>
      <w:r w:rsidR="00615252">
        <w:rPr>
          <w:b/>
          <w:i/>
          <w:color w:val="2F5496" w:themeColor="accent1" w:themeShade="BF"/>
          <w:sz w:val="26"/>
          <w:szCs w:val="26"/>
        </w:rPr>
        <w:t>s</w:t>
      </w:r>
      <w:r w:rsidR="00AA6213" w:rsidRPr="009D3569">
        <w:rPr>
          <w:b/>
          <w:i/>
          <w:color w:val="2F5496" w:themeColor="accent1" w:themeShade="BF"/>
          <w:sz w:val="26"/>
          <w:szCs w:val="26"/>
        </w:rPr>
        <w:t xml:space="preserve">ystem </w:t>
      </w:r>
      <w:r w:rsidR="00615252">
        <w:rPr>
          <w:b/>
          <w:i/>
          <w:color w:val="2F5496" w:themeColor="accent1" w:themeShade="BF"/>
          <w:sz w:val="26"/>
          <w:szCs w:val="26"/>
        </w:rPr>
        <w:t>c</w:t>
      </w:r>
      <w:r w:rsidR="00AA6213" w:rsidRPr="009D3569">
        <w:rPr>
          <w:b/>
          <w:i/>
          <w:color w:val="2F5496" w:themeColor="accent1" w:themeShade="BF"/>
          <w:sz w:val="26"/>
          <w:szCs w:val="26"/>
        </w:rPr>
        <w:t>hange?</w:t>
      </w:r>
    </w:p>
    <w:p w14:paraId="78948193" w14:textId="77777777" w:rsidR="00AA6213" w:rsidRPr="00AC5B04" w:rsidRDefault="00AA6213" w:rsidP="00AA6213">
      <w:pPr>
        <w:rPr>
          <w:sz w:val="22"/>
          <w:szCs w:val="22"/>
        </w:rPr>
      </w:pPr>
    </w:p>
    <w:p w14:paraId="743BE01B" w14:textId="6A0953B4" w:rsidR="00AA6213" w:rsidRPr="00AC5B04" w:rsidRDefault="007B7FC6" w:rsidP="00AA6213">
      <w:pPr>
        <w:rPr>
          <w:sz w:val="22"/>
          <w:szCs w:val="22"/>
        </w:rPr>
      </w:pPr>
      <w:r>
        <w:rPr>
          <w:sz w:val="22"/>
          <w:szCs w:val="22"/>
        </w:rPr>
        <w:t>T</w:t>
      </w:r>
      <w:r w:rsidR="00AA6213" w:rsidRPr="00AC5B04">
        <w:rPr>
          <w:sz w:val="22"/>
          <w:szCs w:val="22"/>
        </w:rPr>
        <w:t xml:space="preserve">he </w:t>
      </w:r>
      <w:r w:rsidR="00AA6213">
        <w:rPr>
          <w:sz w:val="22"/>
          <w:szCs w:val="22"/>
        </w:rPr>
        <w:t xml:space="preserve">Trump Administration’s 2017 </w:t>
      </w:r>
      <w:r w:rsidR="00AA6213" w:rsidRPr="00AC5B04">
        <w:rPr>
          <w:sz w:val="22"/>
          <w:szCs w:val="22"/>
        </w:rPr>
        <w:t>tax relief plan</w:t>
      </w:r>
      <w:r w:rsidR="00AA6213">
        <w:rPr>
          <w:sz w:val="22"/>
          <w:szCs w:val="22"/>
        </w:rPr>
        <w:t xml:space="preserve">, controversially </w:t>
      </w:r>
      <w:r w:rsidR="00AA6213" w:rsidRPr="00AC5B04">
        <w:rPr>
          <w:sz w:val="22"/>
          <w:szCs w:val="22"/>
        </w:rPr>
        <w:t xml:space="preserve">used </w:t>
      </w:r>
      <w:r w:rsidR="00AA6213">
        <w:rPr>
          <w:sz w:val="22"/>
          <w:szCs w:val="22"/>
        </w:rPr>
        <w:t>by several corporations to</w:t>
      </w:r>
      <w:r w:rsidR="00AA6213" w:rsidRPr="00AC5B04">
        <w:rPr>
          <w:sz w:val="22"/>
          <w:szCs w:val="22"/>
        </w:rPr>
        <w:t xml:space="preserve"> finance share buybacks, </w:t>
      </w:r>
      <w:r>
        <w:rPr>
          <w:sz w:val="22"/>
          <w:szCs w:val="22"/>
        </w:rPr>
        <w:t>also included</w:t>
      </w:r>
      <w:r w:rsidR="00AA6213" w:rsidRPr="00AC5B04">
        <w:rPr>
          <w:sz w:val="22"/>
          <w:szCs w:val="22"/>
        </w:rPr>
        <w:t xml:space="preserve"> a</w:t>
      </w:r>
      <w:r w:rsidR="005023B6">
        <w:rPr>
          <w:sz w:val="22"/>
          <w:szCs w:val="22"/>
        </w:rPr>
        <w:t xml:space="preserve"> </w:t>
      </w:r>
      <w:r w:rsidR="00AA6213" w:rsidRPr="00AC5B04">
        <w:rPr>
          <w:sz w:val="22"/>
          <w:szCs w:val="22"/>
        </w:rPr>
        <w:t>capital gains tax relief provision: if capital gains are invested into low-income communities, many of which are majority Black and legacies of redlining, any investment income will incur zero taxes</w:t>
      </w:r>
      <w:r w:rsidR="00AA6213">
        <w:rPr>
          <w:sz w:val="22"/>
          <w:szCs w:val="22"/>
        </w:rPr>
        <w:t xml:space="preserve">, with maximum tax relief achieved </w:t>
      </w:r>
      <w:r w:rsidR="004C1B9A">
        <w:rPr>
          <w:sz w:val="22"/>
          <w:szCs w:val="22"/>
        </w:rPr>
        <w:t xml:space="preserve">with 10-year investments. </w:t>
      </w:r>
      <w:r w:rsidR="00AA6213" w:rsidRPr="00AC5B04">
        <w:rPr>
          <w:sz w:val="22"/>
          <w:szCs w:val="22"/>
        </w:rPr>
        <w:t xml:space="preserve">The low-income communities, named </w:t>
      </w:r>
      <w:r w:rsidR="00615252">
        <w:rPr>
          <w:sz w:val="22"/>
          <w:szCs w:val="22"/>
        </w:rPr>
        <w:t>“</w:t>
      </w:r>
      <w:r w:rsidR="00AA6213" w:rsidRPr="00AC5B04">
        <w:rPr>
          <w:sz w:val="22"/>
          <w:szCs w:val="22"/>
        </w:rPr>
        <w:t>Opportunity Zones</w:t>
      </w:r>
      <w:r w:rsidR="00AA6213">
        <w:rPr>
          <w:sz w:val="22"/>
          <w:szCs w:val="22"/>
        </w:rPr>
        <w:t>,</w:t>
      </w:r>
      <w:r w:rsidR="00615252">
        <w:rPr>
          <w:sz w:val="22"/>
          <w:szCs w:val="22"/>
        </w:rPr>
        <w:t>”</w:t>
      </w:r>
      <w:r w:rsidR="00AA6213" w:rsidRPr="00AC5B04">
        <w:rPr>
          <w:sz w:val="22"/>
          <w:szCs w:val="22"/>
        </w:rPr>
        <w:t xml:space="preserve"> constitute an unfolding case study about the challenges in </w:t>
      </w:r>
      <w:r w:rsidR="00615252">
        <w:rPr>
          <w:sz w:val="22"/>
          <w:szCs w:val="22"/>
        </w:rPr>
        <w:t>“</w:t>
      </w:r>
      <w:r w:rsidR="00AA6213" w:rsidRPr="00AC5B04">
        <w:rPr>
          <w:sz w:val="22"/>
          <w:szCs w:val="22"/>
        </w:rPr>
        <w:t>buying back the block</w:t>
      </w:r>
      <w:r w:rsidR="00615252">
        <w:rPr>
          <w:sz w:val="22"/>
          <w:szCs w:val="22"/>
        </w:rPr>
        <w:t>”</w:t>
      </w:r>
      <w:r w:rsidR="00AA6213">
        <w:rPr>
          <w:sz w:val="22"/>
          <w:szCs w:val="22"/>
        </w:rPr>
        <w:t xml:space="preserve"> and enacting Black ownership.</w:t>
      </w:r>
      <w:r w:rsidR="00AA6213" w:rsidRPr="00AC5B04">
        <w:rPr>
          <w:sz w:val="22"/>
          <w:szCs w:val="22"/>
        </w:rPr>
        <w:t xml:space="preserve"> In this </w:t>
      </w:r>
      <w:r w:rsidR="005023B6">
        <w:rPr>
          <w:sz w:val="22"/>
          <w:szCs w:val="22"/>
        </w:rPr>
        <w:t>session</w:t>
      </w:r>
      <w:r w:rsidR="00AA6213" w:rsidRPr="00AC5B04">
        <w:rPr>
          <w:sz w:val="22"/>
          <w:szCs w:val="22"/>
        </w:rPr>
        <w:t xml:space="preserve">, </w:t>
      </w:r>
      <w:r>
        <w:rPr>
          <w:sz w:val="22"/>
          <w:szCs w:val="22"/>
        </w:rPr>
        <w:t xml:space="preserve">our third that draws on the United States as a point of reference, </w:t>
      </w:r>
      <w:r w:rsidR="00AA6213" w:rsidRPr="00AC5B04">
        <w:rPr>
          <w:sz w:val="22"/>
          <w:szCs w:val="22"/>
        </w:rPr>
        <w:t xml:space="preserve">we focus on </w:t>
      </w:r>
      <w:r w:rsidR="007C5E51">
        <w:rPr>
          <w:sz w:val="22"/>
          <w:szCs w:val="22"/>
        </w:rPr>
        <w:t xml:space="preserve">artist, investor, and entrepreneur </w:t>
      </w:r>
      <w:r w:rsidR="004C1B9A" w:rsidRPr="00AC5B04">
        <w:rPr>
          <w:sz w:val="22"/>
          <w:szCs w:val="22"/>
        </w:rPr>
        <w:t>Nipsey Hussle’s visionary plan for supporting</w:t>
      </w:r>
      <w:r w:rsidR="007C5E51">
        <w:rPr>
          <w:sz w:val="22"/>
          <w:szCs w:val="22"/>
        </w:rPr>
        <w:t xml:space="preserve"> Black</w:t>
      </w:r>
      <w:r w:rsidR="004C1B9A" w:rsidRPr="00AC5B04">
        <w:rPr>
          <w:sz w:val="22"/>
          <w:szCs w:val="22"/>
        </w:rPr>
        <w:t xml:space="preserve"> ownership, </w:t>
      </w:r>
      <w:r w:rsidR="004C1B9A">
        <w:rPr>
          <w:sz w:val="22"/>
          <w:szCs w:val="22"/>
        </w:rPr>
        <w:t>education</w:t>
      </w:r>
      <w:r w:rsidR="004C1B9A" w:rsidRPr="00AC5B04">
        <w:rPr>
          <w:sz w:val="22"/>
          <w:szCs w:val="22"/>
        </w:rPr>
        <w:t>, entrepreneurship</w:t>
      </w:r>
      <w:r w:rsidR="004C1B9A">
        <w:rPr>
          <w:sz w:val="22"/>
          <w:szCs w:val="22"/>
        </w:rPr>
        <w:t>, innovation, and uplift</w:t>
      </w:r>
      <w:r w:rsidR="004C1B9A" w:rsidRPr="00AC5B04">
        <w:rPr>
          <w:sz w:val="22"/>
          <w:szCs w:val="22"/>
        </w:rPr>
        <w:t xml:space="preserve"> in his community</w:t>
      </w:r>
      <w:r w:rsidR="004C1B9A">
        <w:rPr>
          <w:sz w:val="22"/>
          <w:szCs w:val="22"/>
        </w:rPr>
        <w:t>, the Crenshaw district of</w:t>
      </w:r>
      <w:r w:rsidR="004C1B9A" w:rsidRPr="00AC5B04">
        <w:rPr>
          <w:sz w:val="22"/>
          <w:szCs w:val="22"/>
        </w:rPr>
        <w:t xml:space="preserve"> </w:t>
      </w:r>
      <w:r w:rsidR="00AA6213" w:rsidRPr="00AC5B04">
        <w:rPr>
          <w:sz w:val="22"/>
          <w:szCs w:val="22"/>
        </w:rPr>
        <w:t>Los Angeles</w:t>
      </w:r>
      <w:r w:rsidR="004C1B9A">
        <w:rPr>
          <w:sz w:val="22"/>
          <w:szCs w:val="22"/>
        </w:rPr>
        <w:t>.</w:t>
      </w:r>
    </w:p>
    <w:p w14:paraId="381167D1" w14:textId="77777777" w:rsidR="00AA6213" w:rsidRPr="00AC5B04" w:rsidRDefault="00AA6213" w:rsidP="00AA6213">
      <w:pPr>
        <w:rPr>
          <w:sz w:val="22"/>
          <w:szCs w:val="22"/>
        </w:rPr>
      </w:pPr>
    </w:p>
    <w:p w14:paraId="2C533EAC" w14:textId="77777777" w:rsidR="004C1B9A" w:rsidRPr="004C1B9A" w:rsidRDefault="004C1B9A" w:rsidP="004C1B9A">
      <w:pPr>
        <w:rPr>
          <w:b/>
          <w:bCs/>
          <w:sz w:val="22"/>
          <w:szCs w:val="22"/>
        </w:rPr>
      </w:pPr>
      <w:r w:rsidRPr="00AC5B04">
        <w:rPr>
          <w:b/>
          <w:bCs/>
          <w:sz w:val="22"/>
          <w:szCs w:val="22"/>
        </w:rPr>
        <w:t>Essential Reading</w:t>
      </w:r>
      <w:r>
        <w:rPr>
          <w:b/>
          <w:bCs/>
          <w:sz w:val="22"/>
          <w:szCs w:val="22"/>
        </w:rPr>
        <w:t xml:space="preserve"> </w:t>
      </w:r>
      <w:r w:rsidRPr="005023B6">
        <w:rPr>
          <w:b/>
          <w:bCs/>
          <w:i/>
          <w:sz w:val="22"/>
          <w:szCs w:val="22"/>
        </w:rPr>
        <w:t>(view videos and Instagram posts included within the online readings)</w:t>
      </w:r>
      <w:r>
        <w:rPr>
          <w:b/>
          <w:bCs/>
          <w:i/>
          <w:sz w:val="22"/>
          <w:szCs w:val="22"/>
        </w:rPr>
        <w:t xml:space="preserve"> </w:t>
      </w:r>
      <w:r>
        <w:rPr>
          <w:b/>
          <w:bCs/>
          <w:sz w:val="22"/>
          <w:szCs w:val="22"/>
        </w:rPr>
        <w:t>– complete before Session 7</w:t>
      </w:r>
    </w:p>
    <w:p w14:paraId="39E4A0A8" w14:textId="77777777" w:rsidR="004C1B9A" w:rsidRPr="00AC5B04" w:rsidRDefault="004C1B9A" w:rsidP="004C1B9A">
      <w:pPr>
        <w:rPr>
          <w:sz w:val="22"/>
          <w:szCs w:val="22"/>
        </w:rPr>
      </w:pPr>
    </w:p>
    <w:p w14:paraId="12F40D79" w14:textId="77777777" w:rsidR="004C1B9A" w:rsidRPr="00AC5B04" w:rsidRDefault="004C1B9A" w:rsidP="004C1B9A">
      <w:pPr>
        <w:rPr>
          <w:sz w:val="22"/>
          <w:szCs w:val="22"/>
        </w:rPr>
      </w:pPr>
      <w:r w:rsidRPr="00AC5B04">
        <w:rPr>
          <w:bCs/>
          <w:sz w:val="22"/>
          <w:szCs w:val="22"/>
        </w:rPr>
        <w:t xml:space="preserve">Greenburg, Zack O’Malley. “Inside Nipsey Hussle's Blueprint </w:t>
      </w:r>
      <w:proofErr w:type="gramStart"/>
      <w:r w:rsidRPr="00AC5B04">
        <w:rPr>
          <w:bCs/>
          <w:sz w:val="22"/>
          <w:szCs w:val="22"/>
        </w:rPr>
        <w:t>To</w:t>
      </w:r>
      <w:proofErr w:type="gramEnd"/>
      <w:r w:rsidRPr="00AC5B04">
        <w:rPr>
          <w:bCs/>
          <w:sz w:val="22"/>
          <w:szCs w:val="22"/>
        </w:rPr>
        <w:t xml:space="preserve"> Become A Real Estate Mogul.” </w:t>
      </w:r>
      <w:r w:rsidRPr="00AC5B04">
        <w:rPr>
          <w:bCs/>
          <w:i/>
          <w:sz w:val="22"/>
          <w:szCs w:val="22"/>
        </w:rPr>
        <w:t xml:space="preserve">Forbes. </w:t>
      </w:r>
      <w:hyperlink r:id="rId63" w:anchor="3f250abc6364" w:history="1">
        <w:r w:rsidRPr="00AC5B04">
          <w:rPr>
            <w:rStyle w:val="Hyperlink"/>
            <w:sz w:val="22"/>
            <w:szCs w:val="22"/>
          </w:rPr>
          <w:t>https://www.forbes.com/sites/zackomalleygreenburg/2019/02/20/nipsey-hussle-opportunity-zone-real-estate-mogul-blueprint/#3f250abc6364</w:t>
        </w:r>
      </w:hyperlink>
    </w:p>
    <w:p w14:paraId="37B59687" w14:textId="77777777" w:rsidR="004C1B9A" w:rsidRPr="00AC5B04" w:rsidRDefault="004C1B9A" w:rsidP="004C1B9A">
      <w:pPr>
        <w:rPr>
          <w:sz w:val="22"/>
          <w:szCs w:val="22"/>
        </w:rPr>
      </w:pPr>
    </w:p>
    <w:p w14:paraId="4C5C7C07" w14:textId="77777777" w:rsidR="004C1B9A" w:rsidRPr="00AC5B04" w:rsidRDefault="004C1B9A" w:rsidP="004C1B9A">
      <w:pPr>
        <w:rPr>
          <w:sz w:val="22"/>
          <w:szCs w:val="22"/>
        </w:rPr>
      </w:pPr>
      <w:r w:rsidRPr="00AC5B04">
        <w:rPr>
          <w:sz w:val="22"/>
          <w:szCs w:val="22"/>
        </w:rPr>
        <w:t xml:space="preserve">Weiss, Jeff. 31 March 2020. “Nipsey Hussle’s disciples are pursuing a radical vision for Los Angeles. </w:t>
      </w:r>
      <w:r w:rsidRPr="00AC5B04">
        <w:rPr>
          <w:i/>
          <w:sz w:val="22"/>
          <w:szCs w:val="22"/>
        </w:rPr>
        <w:t xml:space="preserve">The Face. </w:t>
      </w:r>
      <w:r w:rsidRPr="00AC5B04">
        <w:rPr>
          <w:sz w:val="22"/>
          <w:szCs w:val="22"/>
        </w:rPr>
        <w:t xml:space="preserve">Vol. 4, Issue 3. </w:t>
      </w:r>
    </w:p>
    <w:p w14:paraId="130F0139" w14:textId="77777777" w:rsidR="004C1B9A" w:rsidRPr="00AC5B04" w:rsidRDefault="00D21B74" w:rsidP="004C1B9A">
      <w:pPr>
        <w:rPr>
          <w:sz w:val="22"/>
          <w:szCs w:val="22"/>
        </w:rPr>
      </w:pPr>
      <w:hyperlink r:id="rId64" w:history="1">
        <w:r w:rsidR="004C1B9A" w:rsidRPr="00AC5B04">
          <w:rPr>
            <w:rStyle w:val="Hyperlink"/>
            <w:sz w:val="22"/>
            <w:szCs w:val="22"/>
          </w:rPr>
          <w:t>https://theface.com/music/nipsey-hussle-los-angeles-the-marathon-clothing-business-rap-volume-4-issue-3</w:t>
        </w:r>
      </w:hyperlink>
    </w:p>
    <w:p w14:paraId="41AE91AB" w14:textId="77777777" w:rsidR="004C1B9A" w:rsidRPr="00AC5B04" w:rsidRDefault="004C1B9A" w:rsidP="004C1B9A">
      <w:pPr>
        <w:rPr>
          <w:bCs/>
          <w:sz w:val="22"/>
          <w:szCs w:val="22"/>
        </w:rPr>
      </w:pPr>
    </w:p>
    <w:p w14:paraId="61171C2B" w14:textId="7ADE7833" w:rsidR="004C1B9A" w:rsidRPr="00905233" w:rsidRDefault="00905233" w:rsidP="004C1B9A">
      <w:pPr>
        <w:rPr>
          <w:sz w:val="22"/>
          <w:szCs w:val="22"/>
        </w:rPr>
      </w:pPr>
      <w:r w:rsidRPr="00905233">
        <w:rPr>
          <w:bCs/>
          <w:i/>
          <w:sz w:val="22"/>
          <w:szCs w:val="22"/>
        </w:rPr>
        <w:t>Complex</w:t>
      </w:r>
      <w:r>
        <w:rPr>
          <w:bCs/>
          <w:i/>
          <w:sz w:val="22"/>
          <w:szCs w:val="22"/>
        </w:rPr>
        <w:t>.</w:t>
      </w:r>
      <w:r>
        <w:rPr>
          <w:bCs/>
          <w:sz w:val="22"/>
          <w:szCs w:val="22"/>
        </w:rPr>
        <w:t xml:space="preserve"> 25 October 2019. Video (14 min): </w:t>
      </w:r>
      <w:r w:rsidR="004C1B9A">
        <w:rPr>
          <w:bCs/>
          <w:sz w:val="22"/>
          <w:szCs w:val="22"/>
        </w:rPr>
        <w:t>“</w:t>
      </w:r>
      <w:r w:rsidR="004C1B9A" w:rsidRPr="00AA6213">
        <w:rPr>
          <w:bCs/>
          <w:sz w:val="22"/>
          <w:szCs w:val="22"/>
        </w:rPr>
        <w:t>Nipsey Hussle’s Business Partner David Gross on Ownership &amp; Buying Back Blocks</w:t>
      </w:r>
      <w:r w:rsidR="004C1B9A">
        <w:rPr>
          <w:bCs/>
          <w:sz w:val="22"/>
          <w:szCs w:val="22"/>
        </w:rPr>
        <w:t>.”</w:t>
      </w:r>
      <w:r w:rsidR="004C1B9A" w:rsidRPr="00905233">
        <w:rPr>
          <w:bCs/>
          <w:sz w:val="22"/>
          <w:szCs w:val="22"/>
        </w:rPr>
        <w:t xml:space="preserve"> </w:t>
      </w:r>
      <w:hyperlink r:id="rId65" w:history="1">
        <w:r w:rsidR="004C1B9A" w:rsidRPr="00905233">
          <w:rPr>
            <w:rStyle w:val="Hyperlink"/>
            <w:sz w:val="22"/>
            <w:szCs w:val="22"/>
          </w:rPr>
          <w:t>https://www.youtube.com/watch?v=K-czYvcShW4</w:t>
        </w:r>
      </w:hyperlink>
    </w:p>
    <w:p w14:paraId="4EA08FA9" w14:textId="77777777" w:rsidR="004C1B9A" w:rsidRPr="00AC5B04" w:rsidRDefault="004C1B9A" w:rsidP="004C1B9A">
      <w:pPr>
        <w:rPr>
          <w:sz w:val="22"/>
          <w:szCs w:val="22"/>
        </w:rPr>
      </w:pPr>
    </w:p>
    <w:p w14:paraId="00B431C5" w14:textId="77777777" w:rsidR="004C1B9A" w:rsidRPr="00AC5B04" w:rsidRDefault="004C1B9A" w:rsidP="004C1B9A">
      <w:pPr>
        <w:rPr>
          <w:sz w:val="22"/>
          <w:szCs w:val="22"/>
        </w:rPr>
      </w:pPr>
      <w:r w:rsidRPr="00AC5B04">
        <w:rPr>
          <w:bCs/>
          <w:iCs/>
          <w:sz w:val="22"/>
          <w:szCs w:val="22"/>
        </w:rPr>
        <w:t xml:space="preserve">Arango, Tim. 15 July 2019. “Nipsey Hussle Was Hailed as a Peacemaker by the LAPD. He Was Also Their Focus in an Investigation.” </w:t>
      </w:r>
      <w:r w:rsidRPr="00AC5B04">
        <w:rPr>
          <w:bCs/>
          <w:i/>
          <w:iCs/>
          <w:sz w:val="22"/>
          <w:szCs w:val="22"/>
        </w:rPr>
        <w:t xml:space="preserve">New York Times. </w:t>
      </w:r>
      <w:r w:rsidRPr="00AC5B04">
        <w:rPr>
          <w:sz w:val="22"/>
          <w:szCs w:val="22"/>
        </w:rPr>
        <w:t xml:space="preserve"> </w:t>
      </w:r>
      <w:hyperlink r:id="rId66" w:anchor="commentsContainer" w:history="1">
        <w:r w:rsidRPr="00AC5B04">
          <w:rPr>
            <w:rStyle w:val="Hyperlink"/>
            <w:sz w:val="22"/>
            <w:szCs w:val="22"/>
          </w:rPr>
          <w:t>https://www.nytimes.com/2019/07/15/us/nipsey-hussle-investigation.html?action=click&amp;module=Top%20Stories&amp;pgtype=Homepage#commentsContainer</w:t>
        </w:r>
      </w:hyperlink>
    </w:p>
    <w:p w14:paraId="1BE61136" w14:textId="77777777" w:rsidR="004C1B9A" w:rsidRPr="00AC5B04" w:rsidRDefault="004C1B9A" w:rsidP="004C1B9A">
      <w:pPr>
        <w:rPr>
          <w:sz w:val="22"/>
          <w:szCs w:val="22"/>
        </w:rPr>
      </w:pPr>
    </w:p>
    <w:p w14:paraId="642EF266" w14:textId="77777777" w:rsidR="004C1B9A" w:rsidRPr="00AC5B04" w:rsidRDefault="004C1B9A" w:rsidP="004C1B9A">
      <w:pPr>
        <w:rPr>
          <w:sz w:val="22"/>
          <w:szCs w:val="22"/>
        </w:rPr>
      </w:pPr>
      <w:proofErr w:type="spellStart"/>
      <w:r w:rsidRPr="00AC5B04">
        <w:rPr>
          <w:sz w:val="22"/>
          <w:szCs w:val="22"/>
        </w:rPr>
        <w:t>Sulaiman</w:t>
      </w:r>
      <w:proofErr w:type="spellEnd"/>
      <w:r w:rsidRPr="00AC5B04">
        <w:rPr>
          <w:sz w:val="22"/>
          <w:szCs w:val="22"/>
        </w:rPr>
        <w:t xml:space="preserve">, </w:t>
      </w:r>
      <w:proofErr w:type="spellStart"/>
      <w:r w:rsidRPr="00AC5B04">
        <w:rPr>
          <w:sz w:val="22"/>
          <w:szCs w:val="22"/>
        </w:rPr>
        <w:t>Sahra</w:t>
      </w:r>
      <w:proofErr w:type="spellEnd"/>
      <w:r w:rsidRPr="00AC5B04">
        <w:rPr>
          <w:sz w:val="22"/>
          <w:szCs w:val="22"/>
        </w:rPr>
        <w:t xml:space="preserve">. 4 August 2019. “City Attorney Keeps up Pressure to Evict Nipsey Hussle’s Legacy from Crenshaw and Slauson.” </w:t>
      </w:r>
      <w:proofErr w:type="spellStart"/>
      <w:r w:rsidRPr="00AC5B04">
        <w:rPr>
          <w:sz w:val="22"/>
          <w:szCs w:val="22"/>
        </w:rPr>
        <w:t>StreetsBlogLA</w:t>
      </w:r>
      <w:proofErr w:type="spellEnd"/>
      <w:r w:rsidRPr="00AC5B04">
        <w:rPr>
          <w:sz w:val="22"/>
          <w:szCs w:val="22"/>
        </w:rPr>
        <w:t xml:space="preserve">. </w:t>
      </w:r>
      <w:hyperlink r:id="rId67" w:history="1">
        <w:r w:rsidRPr="00AC5B04">
          <w:rPr>
            <w:rStyle w:val="Hyperlink"/>
            <w:sz w:val="22"/>
            <w:szCs w:val="22"/>
          </w:rPr>
          <w:t>https://la.streetsblog.org/2019/08/04/city-attorney-keeps-up-pressure-to-evict-nipsey-hussles-legacy-from-crenshaw-and-slauson/</w:t>
        </w:r>
      </w:hyperlink>
    </w:p>
    <w:p w14:paraId="781617B8" w14:textId="77777777" w:rsidR="004C1B9A" w:rsidRPr="00AC5B04" w:rsidRDefault="004C1B9A" w:rsidP="004C1B9A">
      <w:pPr>
        <w:rPr>
          <w:sz w:val="22"/>
          <w:szCs w:val="22"/>
        </w:rPr>
      </w:pPr>
    </w:p>
    <w:p w14:paraId="0298DC24" w14:textId="77777777" w:rsidR="004C1B9A" w:rsidRPr="00AC5B04" w:rsidRDefault="004C1B9A" w:rsidP="004C1B9A">
      <w:pPr>
        <w:rPr>
          <w:b/>
          <w:sz w:val="22"/>
          <w:szCs w:val="22"/>
        </w:rPr>
      </w:pPr>
      <w:r w:rsidRPr="00AC5B04">
        <w:rPr>
          <w:b/>
          <w:sz w:val="22"/>
          <w:szCs w:val="22"/>
        </w:rPr>
        <w:t>Additional Reading</w:t>
      </w:r>
    </w:p>
    <w:p w14:paraId="3D4212F1" w14:textId="77777777" w:rsidR="004C1B9A" w:rsidRDefault="004C1B9A" w:rsidP="004C1B9A">
      <w:pPr>
        <w:rPr>
          <w:bCs/>
          <w:sz w:val="22"/>
          <w:szCs w:val="22"/>
        </w:rPr>
      </w:pPr>
    </w:p>
    <w:p w14:paraId="2ADD746E" w14:textId="77777777" w:rsidR="004C1B9A" w:rsidRPr="00AC5B04" w:rsidRDefault="004C1B9A" w:rsidP="004C1B9A">
      <w:pPr>
        <w:rPr>
          <w:bCs/>
          <w:i/>
          <w:sz w:val="22"/>
          <w:szCs w:val="22"/>
        </w:rPr>
      </w:pPr>
      <w:r w:rsidRPr="00AC5B04">
        <w:rPr>
          <w:bCs/>
          <w:sz w:val="22"/>
          <w:szCs w:val="22"/>
        </w:rPr>
        <w:t xml:space="preserve">McKinney, Jessica. 23 January 2020. How Nipsey Hussle’s Vision Is Being Executed </w:t>
      </w:r>
      <w:proofErr w:type="gramStart"/>
      <w:r w:rsidRPr="00AC5B04">
        <w:rPr>
          <w:bCs/>
          <w:sz w:val="22"/>
          <w:szCs w:val="22"/>
        </w:rPr>
        <w:t>By</w:t>
      </w:r>
      <w:proofErr w:type="gramEnd"/>
      <w:r w:rsidRPr="00AC5B04">
        <w:rPr>
          <w:bCs/>
          <w:sz w:val="22"/>
          <w:szCs w:val="22"/>
        </w:rPr>
        <w:t xml:space="preserve"> Our Opportunity Investment Initiative. </w:t>
      </w:r>
      <w:r w:rsidRPr="00AC5B04">
        <w:rPr>
          <w:bCs/>
          <w:i/>
          <w:sz w:val="22"/>
          <w:szCs w:val="22"/>
        </w:rPr>
        <w:t xml:space="preserve">Complex. </w:t>
      </w:r>
      <w:hyperlink r:id="rId68" w:history="1">
        <w:r w:rsidRPr="00AC5B04">
          <w:rPr>
            <w:rStyle w:val="Hyperlink"/>
            <w:sz w:val="22"/>
            <w:szCs w:val="22"/>
          </w:rPr>
          <w:t>https://www.complex.com/music/2020/01/nipsey-hussle-our-opportunity-david-gross-interview</w:t>
        </w:r>
      </w:hyperlink>
    </w:p>
    <w:p w14:paraId="0CC87861" w14:textId="77777777" w:rsidR="004C1B9A" w:rsidRDefault="004C1B9A" w:rsidP="004C1B9A">
      <w:pPr>
        <w:rPr>
          <w:sz w:val="22"/>
          <w:szCs w:val="22"/>
        </w:rPr>
      </w:pPr>
    </w:p>
    <w:p w14:paraId="12E1ABE9" w14:textId="77777777" w:rsidR="004C1B9A" w:rsidRPr="00AC5B04" w:rsidRDefault="004C1B9A" w:rsidP="00905233">
      <w:pPr>
        <w:rPr>
          <w:sz w:val="22"/>
          <w:szCs w:val="22"/>
        </w:rPr>
      </w:pPr>
      <w:r w:rsidRPr="00AC5B04">
        <w:rPr>
          <w:sz w:val="22"/>
          <w:szCs w:val="22"/>
        </w:rPr>
        <w:t>Katz, Bruce. March 2019. “</w:t>
      </w:r>
      <w:hyperlink r:id="rId69" w:history="1">
        <w:r w:rsidRPr="00AC5B04">
          <w:rPr>
            <w:rStyle w:val="Hyperlink"/>
            <w:bCs/>
            <w:sz w:val="22"/>
            <w:szCs w:val="22"/>
          </w:rPr>
          <w:t>How Philanthropies Leverage Opportunity Zones</w:t>
        </w:r>
      </w:hyperlink>
      <w:r w:rsidRPr="00AC5B04">
        <w:rPr>
          <w:sz w:val="22"/>
          <w:szCs w:val="22"/>
        </w:rPr>
        <w:t xml:space="preserve">.” Knight Foundation. </w:t>
      </w:r>
      <w:hyperlink r:id="rId70" w:history="1">
        <w:r w:rsidRPr="00AC5B04">
          <w:rPr>
            <w:rStyle w:val="Hyperlink"/>
            <w:sz w:val="22"/>
            <w:szCs w:val="22"/>
          </w:rPr>
          <w:t>https://kf-site-</w:t>
        </w:r>
        <w:r w:rsidRPr="00AC5B04">
          <w:rPr>
            <w:rStyle w:val="Hyperlink"/>
            <w:sz w:val="22"/>
            <w:szCs w:val="22"/>
          </w:rPr>
          <w:lastRenderedPageBreak/>
          <w:t>production.s3.amazonaws.com/media_elements/files/000/000/327/original/KF_OPPORTUNITY_ZONES_REPORT-LRS.pdf</w:t>
        </w:r>
      </w:hyperlink>
    </w:p>
    <w:p w14:paraId="1331550E" w14:textId="50C9D969" w:rsidR="004C1B9A" w:rsidRPr="00AC5B04" w:rsidRDefault="004C1B9A" w:rsidP="004C1B9A">
      <w:pPr>
        <w:rPr>
          <w:i/>
          <w:sz w:val="22"/>
          <w:szCs w:val="22"/>
        </w:rPr>
      </w:pPr>
    </w:p>
    <w:p w14:paraId="6698C4F0" w14:textId="77777777" w:rsidR="004C1B9A" w:rsidRPr="00AC5B04" w:rsidRDefault="004C1B9A" w:rsidP="00905233">
      <w:pPr>
        <w:rPr>
          <w:sz w:val="22"/>
          <w:szCs w:val="22"/>
        </w:rPr>
      </w:pPr>
      <w:r w:rsidRPr="00AC5B04">
        <w:rPr>
          <w:sz w:val="22"/>
          <w:szCs w:val="22"/>
        </w:rPr>
        <w:t xml:space="preserve">Connolly, </w:t>
      </w:r>
      <w:r>
        <w:rPr>
          <w:sz w:val="22"/>
          <w:szCs w:val="22"/>
        </w:rPr>
        <w:t xml:space="preserve">N.D.B. 2014. </w:t>
      </w:r>
      <w:r w:rsidRPr="00AA6213">
        <w:rPr>
          <w:rFonts w:eastAsiaTheme="minorHAnsi"/>
          <w:bCs/>
          <w:i/>
          <w:sz w:val="22"/>
          <w:szCs w:val="22"/>
        </w:rPr>
        <w:t>A World More Concrete: Real Estate and the Remaking of Jim Crow South Florida</w:t>
      </w:r>
      <w:r>
        <w:rPr>
          <w:bCs/>
          <w:sz w:val="22"/>
          <w:szCs w:val="22"/>
        </w:rPr>
        <w:t>.</w:t>
      </w:r>
      <w:r w:rsidRPr="00AC5B04">
        <w:rPr>
          <w:sz w:val="22"/>
          <w:szCs w:val="22"/>
        </w:rPr>
        <w:t xml:space="preserve"> University of Chicago Press</w:t>
      </w:r>
      <w:r>
        <w:rPr>
          <w:sz w:val="22"/>
          <w:szCs w:val="22"/>
        </w:rPr>
        <w:t>.</w:t>
      </w:r>
    </w:p>
    <w:p w14:paraId="0DC816A3" w14:textId="77777777" w:rsidR="004C1B9A" w:rsidRPr="00AC5B04" w:rsidRDefault="004C1B9A" w:rsidP="004C1B9A">
      <w:pPr>
        <w:ind w:left="720"/>
        <w:rPr>
          <w:bCs/>
          <w:sz w:val="22"/>
          <w:szCs w:val="22"/>
        </w:rPr>
      </w:pPr>
    </w:p>
    <w:p w14:paraId="3CABEE34" w14:textId="337A7226" w:rsidR="004C1B9A" w:rsidRPr="002D00E5" w:rsidRDefault="004C1B9A" w:rsidP="004C1B9A">
      <w:pPr>
        <w:rPr>
          <w:bCs/>
          <w:sz w:val="22"/>
          <w:szCs w:val="22"/>
        </w:rPr>
      </w:pPr>
      <w:r w:rsidRPr="00AC5B04">
        <w:rPr>
          <w:bCs/>
          <w:sz w:val="22"/>
          <w:szCs w:val="22"/>
        </w:rPr>
        <w:t>Taylor, Keeanga-Yamahtta.</w:t>
      </w:r>
      <w:r>
        <w:rPr>
          <w:bCs/>
          <w:sz w:val="22"/>
          <w:szCs w:val="22"/>
        </w:rPr>
        <w:t xml:space="preserve"> 2019.</w:t>
      </w:r>
      <w:r w:rsidRPr="00AC5B04">
        <w:rPr>
          <w:bCs/>
          <w:sz w:val="22"/>
          <w:szCs w:val="22"/>
        </w:rPr>
        <w:t xml:space="preserve"> </w:t>
      </w:r>
      <w:hyperlink r:id="rId71" w:history="1">
        <w:r w:rsidRPr="00AC5B04">
          <w:rPr>
            <w:rStyle w:val="Hyperlink"/>
            <w:bCs/>
            <w:i/>
            <w:iCs/>
            <w:sz w:val="22"/>
            <w:szCs w:val="22"/>
          </w:rPr>
          <w:t xml:space="preserve">Race for </w:t>
        </w:r>
        <w:proofErr w:type="spellStart"/>
        <w:proofErr w:type="gramStart"/>
        <w:r w:rsidRPr="00AC5B04">
          <w:rPr>
            <w:rStyle w:val="Hyperlink"/>
            <w:bCs/>
            <w:i/>
            <w:iCs/>
            <w:sz w:val="22"/>
            <w:szCs w:val="22"/>
          </w:rPr>
          <w:t>Profit</w:t>
        </w:r>
        <w:r w:rsidRPr="00AC5B04">
          <w:rPr>
            <w:rStyle w:val="Hyperlink"/>
            <w:bCs/>
            <w:sz w:val="22"/>
            <w:szCs w:val="22"/>
          </w:rPr>
          <w:t>:</w:t>
        </w:r>
        <w:r w:rsidRPr="00AC5B04">
          <w:rPr>
            <w:rStyle w:val="Hyperlink"/>
            <w:bCs/>
            <w:i/>
            <w:iCs/>
            <w:sz w:val="22"/>
            <w:szCs w:val="22"/>
          </w:rPr>
          <w:t>How</w:t>
        </w:r>
        <w:proofErr w:type="spellEnd"/>
        <w:proofErr w:type="gramEnd"/>
        <w:r w:rsidRPr="00AC5B04">
          <w:rPr>
            <w:rStyle w:val="Hyperlink"/>
            <w:bCs/>
            <w:i/>
            <w:iCs/>
            <w:sz w:val="22"/>
            <w:szCs w:val="22"/>
          </w:rPr>
          <w:t xml:space="preserve"> Banks and the Real Estate Industry Undermined Black Homeownership (Justice)</w:t>
        </w:r>
      </w:hyperlink>
      <w:r>
        <w:rPr>
          <w:bCs/>
          <w:sz w:val="22"/>
          <w:szCs w:val="22"/>
        </w:rPr>
        <w:t xml:space="preserve">. University of North Carolina Press. </w:t>
      </w:r>
    </w:p>
    <w:p w14:paraId="2F92EEFA" w14:textId="77777777" w:rsidR="009D3569" w:rsidRDefault="009D3569" w:rsidP="00480A15">
      <w:pPr>
        <w:pStyle w:val="Heading4"/>
        <w:rPr>
          <w:rFonts w:ascii="Times New Roman" w:hAnsi="Times New Roman" w:cs="Times New Roman"/>
          <w:sz w:val="26"/>
          <w:szCs w:val="26"/>
        </w:rPr>
      </w:pPr>
    </w:p>
    <w:p w14:paraId="0C46D742" w14:textId="77777777" w:rsidR="00AC5B04" w:rsidRPr="00AC5B04" w:rsidRDefault="00AC5B04" w:rsidP="00AC5B04">
      <w:pPr>
        <w:rPr>
          <w:sz w:val="22"/>
          <w:szCs w:val="22"/>
        </w:rPr>
      </w:pPr>
    </w:p>
    <w:p w14:paraId="26AB9033" w14:textId="07B8D063" w:rsidR="00AC5B04" w:rsidRPr="004C1B9A" w:rsidRDefault="001C6F7C" w:rsidP="00AC5B04">
      <w:pPr>
        <w:rPr>
          <w:b/>
          <w:bCs/>
          <w:sz w:val="22"/>
          <w:szCs w:val="22"/>
        </w:rPr>
      </w:pPr>
      <w:r w:rsidRPr="009D3569">
        <w:rPr>
          <w:b/>
          <w:bCs/>
          <w:i/>
          <w:color w:val="2F5496" w:themeColor="accent1" w:themeShade="BF"/>
          <w:sz w:val="26"/>
          <w:szCs w:val="26"/>
        </w:rPr>
        <w:t xml:space="preserve">Session 8: </w:t>
      </w:r>
      <w:r w:rsidR="00AC5B04" w:rsidRPr="009D3569">
        <w:rPr>
          <w:b/>
          <w:bCs/>
          <w:i/>
          <w:color w:val="2F5496" w:themeColor="accent1" w:themeShade="BF"/>
          <w:sz w:val="26"/>
          <w:szCs w:val="26"/>
        </w:rPr>
        <w:t>Case Study: Cannabis and Cannabidiol</w:t>
      </w:r>
      <w:r w:rsidRPr="009D3569">
        <w:rPr>
          <w:b/>
          <w:bCs/>
          <w:i/>
          <w:color w:val="2F5496" w:themeColor="accent1" w:themeShade="BF"/>
          <w:sz w:val="26"/>
          <w:szCs w:val="26"/>
        </w:rPr>
        <w:t xml:space="preserve">, Black Agriculture, and Reparations  </w:t>
      </w:r>
      <w:r w:rsidR="00AC5B04" w:rsidRPr="009D3569">
        <w:rPr>
          <w:b/>
          <w:bCs/>
          <w:i/>
          <w:color w:val="2F5496" w:themeColor="accent1" w:themeShade="BF"/>
          <w:sz w:val="26"/>
          <w:szCs w:val="26"/>
        </w:rPr>
        <w:t xml:space="preserve"> </w:t>
      </w:r>
    </w:p>
    <w:p w14:paraId="725BBCC8" w14:textId="77777777" w:rsidR="00AC5B04" w:rsidRDefault="00AC5B04" w:rsidP="00AC5B04">
      <w:pPr>
        <w:rPr>
          <w:sz w:val="22"/>
          <w:szCs w:val="22"/>
        </w:rPr>
      </w:pPr>
    </w:p>
    <w:p w14:paraId="29A7FB08" w14:textId="781290D1" w:rsidR="00110C7F" w:rsidRPr="00AC5B04" w:rsidRDefault="007B7FC6" w:rsidP="007B7FC6">
      <w:pPr>
        <w:rPr>
          <w:sz w:val="22"/>
          <w:szCs w:val="22"/>
        </w:rPr>
      </w:pPr>
      <w:r>
        <w:rPr>
          <w:sz w:val="22"/>
          <w:szCs w:val="22"/>
        </w:rPr>
        <w:t>In our final session drawing on the United States as a point of reference, we examine the booming cannabis and cannabidiol</w:t>
      </w:r>
      <w:r w:rsidR="007C5E51">
        <w:rPr>
          <w:sz w:val="22"/>
          <w:szCs w:val="22"/>
        </w:rPr>
        <w:t xml:space="preserve"> (CBD)</w:t>
      </w:r>
      <w:r>
        <w:rPr>
          <w:sz w:val="22"/>
          <w:szCs w:val="22"/>
        </w:rPr>
        <w:t xml:space="preserve"> industries in light of two phenomena: the mass incarceration of Black individuals for nonviolent drug crimes, and the striking decline of Black agricultural ownership over the past century. Through this, we consider the implications of the Black Lives Matter movement for the business model and stakeholders of </w:t>
      </w:r>
      <w:r w:rsidR="007C5E51">
        <w:rPr>
          <w:sz w:val="22"/>
          <w:szCs w:val="22"/>
        </w:rPr>
        <w:t>the</w:t>
      </w:r>
      <w:r>
        <w:rPr>
          <w:sz w:val="22"/>
          <w:szCs w:val="22"/>
        </w:rPr>
        <w:t xml:space="preserve"> dynamic, still-evolving </w:t>
      </w:r>
      <w:r w:rsidR="007C5E51">
        <w:rPr>
          <w:sz w:val="22"/>
          <w:szCs w:val="22"/>
        </w:rPr>
        <w:t xml:space="preserve">CBD </w:t>
      </w:r>
      <w:r>
        <w:rPr>
          <w:sz w:val="22"/>
          <w:szCs w:val="22"/>
        </w:rPr>
        <w:t>industry.</w:t>
      </w:r>
    </w:p>
    <w:p w14:paraId="530C5453" w14:textId="6AE0D916" w:rsidR="00AC5B04" w:rsidRDefault="00AC5B04" w:rsidP="00AB2251">
      <w:pPr>
        <w:rPr>
          <w:b/>
          <w:sz w:val="22"/>
          <w:szCs w:val="22"/>
        </w:rPr>
      </w:pPr>
    </w:p>
    <w:p w14:paraId="045647B9" w14:textId="4DE1F64B" w:rsidR="004C1B9A" w:rsidRPr="00AC5B04" w:rsidRDefault="004C1B9A" w:rsidP="004C1B9A">
      <w:pPr>
        <w:rPr>
          <w:b/>
          <w:sz w:val="22"/>
          <w:szCs w:val="22"/>
        </w:rPr>
      </w:pPr>
      <w:r w:rsidRPr="00AC5B04">
        <w:rPr>
          <w:b/>
          <w:sz w:val="22"/>
          <w:szCs w:val="22"/>
        </w:rPr>
        <w:t>Essential Reading</w:t>
      </w:r>
      <w:r>
        <w:rPr>
          <w:b/>
          <w:sz w:val="22"/>
          <w:szCs w:val="22"/>
        </w:rPr>
        <w:t xml:space="preserve"> – complete before Session 8</w:t>
      </w:r>
    </w:p>
    <w:p w14:paraId="7D0A4551" w14:textId="77777777" w:rsidR="004C1B9A" w:rsidRDefault="004C1B9A" w:rsidP="004C1B9A">
      <w:pPr>
        <w:rPr>
          <w:sz w:val="22"/>
          <w:szCs w:val="22"/>
        </w:rPr>
      </w:pPr>
    </w:p>
    <w:p w14:paraId="0E122EB6" w14:textId="77777777" w:rsidR="004C1B9A" w:rsidRPr="00E73DB0" w:rsidRDefault="004C1B9A" w:rsidP="004C1B9A">
      <w:pPr>
        <w:autoSpaceDE w:val="0"/>
        <w:autoSpaceDN w:val="0"/>
        <w:adjustRightInd w:val="0"/>
        <w:rPr>
          <w:bCs/>
          <w:color w:val="222222"/>
          <w:sz w:val="22"/>
          <w:szCs w:val="22"/>
        </w:rPr>
      </w:pPr>
      <w:r>
        <w:rPr>
          <w:sz w:val="22"/>
          <w:szCs w:val="22"/>
        </w:rPr>
        <w:t xml:space="preserve">Alexander, Michelle. 2012. “Introduction.” </w:t>
      </w:r>
      <w:r w:rsidRPr="00E73DB0">
        <w:rPr>
          <w:bCs/>
          <w:i/>
          <w:sz w:val="22"/>
          <w:szCs w:val="22"/>
        </w:rPr>
        <w:t xml:space="preserve">The New Jim Crow: Mass Incarceration in the Age of </w:t>
      </w:r>
      <w:proofErr w:type="spellStart"/>
      <w:r w:rsidRPr="00E73DB0">
        <w:rPr>
          <w:bCs/>
          <w:i/>
          <w:sz w:val="22"/>
          <w:szCs w:val="22"/>
        </w:rPr>
        <w:t>Colorblindness</w:t>
      </w:r>
      <w:proofErr w:type="spellEnd"/>
      <w:r>
        <w:rPr>
          <w:bCs/>
          <w:i/>
          <w:sz w:val="22"/>
          <w:szCs w:val="22"/>
        </w:rPr>
        <w:t xml:space="preserve">. </w:t>
      </w:r>
      <w:r>
        <w:rPr>
          <w:bCs/>
          <w:sz w:val="22"/>
          <w:szCs w:val="22"/>
        </w:rPr>
        <w:t>The New Press, pp. 1-19.</w:t>
      </w:r>
    </w:p>
    <w:p w14:paraId="6A96C060" w14:textId="77777777" w:rsidR="004C1B9A" w:rsidRDefault="004C1B9A" w:rsidP="004C1B9A">
      <w:pPr>
        <w:rPr>
          <w:sz w:val="22"/>
          <w:szCs w:val="22"/>
        </w:rPr>
      </w:pPr>
    </w:p>
    <w:p w14:paraId="345F0EEC" w14:textId="77777777" w:rsidR="004C1B9A" w:rsidRPr="00AC5B04" w:rsidRDefault="004C1B9A" w:rsidP="004C1B9A">
      <w:pPr>
        <w:rPr>
          <w:bCs/>
          <w:sz w:val="22"/>
          <w:szCs w:val="22"/>
        </w:rPr>
      </w:pPr>
      <w:r w:rsidRPr="00AC5B04">
        <w:rPr>
          <w:sz w:val="22"/>
          <w:szCs w:val="22"/>
        </w:rPr>
        <w:t xml:space="preserve">de </w:t>
      </w:r>
      <w:proofErr w:type="spellStart"/>
      <w:r w:rsidRPr="00AC5B04">
        <w:rPr>
          <w:sz w:val="22"/>
          <w:szCs w:val="22"/>
        </w:rPr>
        <w:t>Figueiredo</w:t>
      </w:r>
      <w:proofErr w:type="spellEnd"/>
      <w:r w:rsidRPr="00AC5B04">
        <w:rPr>
          <w:sz w:val="22"/>
          <w:szCs w:val="22"/>
        </w:rPr>
        <w:t xml:space="preserve"> Rui J.P.; </w:t>
      </w:r>
      <w:proofErr w:type="spellStart"/>
      <w:r w:rsidRPr="00AC5B04">
        <w:rPr>
          <w:sz w:val="22"/>
          <w:szCs w:val="22"/>
        </w:rPr>
        <w:t>Jamaur</w:t>
      </w:r>
      <w:proofErr w:type="spellEnd"/>
      <w:r w:rsidRPr="00AC5B04">
        <w:rPr>
          <w:sz w:val="22"/>
          <w:szCs w:val="22"/>
        </w:rPr>
        <w:t xml:space="preserve"> Bronner; Mohsin </w:t>
      </w:r>
      <w:proofErr w:type="spellStart"/>
      <w:r w:rsidRPr="00AC5B04">
        <w:rPr>
          <w:sz w:val="22"/>
          <w:szCs w:val="22"/>
        </w:rPr>
        <w:t>Alvi</w:t>
      </w:r>
      <w:proofErr w:type="spellEnd"/>
      <w:r w:rsidRPr="00AC5B04">
        <w:rPr>
          <w:sz w:val="22"/>
          <w:szCs w:val="22"/>
        </w:rPr>
        <w:t xml:space="preserve">; Deena </w:t>
      </w:r>
      <w:proofErr w:type="spellStart"/>
      <w:r w:rsidRPr="00AC5B04">
        <w:rPr>
          <w:sz w:val="22"/>
          <w:szCs w:val="22"/>
        </w:rPr>
        <w:t>Malaeb</w:t>
      </w:r>
      <w:proofErr w:type="spellEnd"/>
      <w:r w:rsidRPr="00AC5B04">
        <w:rPr>
          <w:sz w:val="22"/>
          <w:szCs w:val="22"/>
        </w:rPr>
        <w:t xml:space="preserve">. </w:t>
      </w:r>
      <w:r w:rsidRPr="00AC5B04">
        <w:rPr>
          <w:bCs/>
          <w:sz w:val="22"/>
          <w:szCs w:val="22"/>
        </w:rPr>
        <w:t xml:space="preserve">1 October 2016. </w:t>
      </w:r>
      <w:r w:rsidRPr="00AC5B04">
        <w:rPr>
          <w:sz w:val="22"/>
          <w:szCs w:val="22"/>
        </w:rPr>
        <w:t xml:space="preserve">Case Study </w:t>
      </w:r>
      <w:r w:rsidRPr="00AC5B04">
        <w:rPr>
          <w:bCs/>
          <w:sz w:val="22"/>
          <w:szCs w:val="22"/>
        </w:rPr>
        <w:t>#: B5879-PDF-ENG: “</w:t>
      </w:r>
      <w:r w:rsidRPr="00AC5B04">
        <w:rPr>
          <w:sz w:val="22"/>
          <w:szCs w:val="22"/>
        </w:rPr>
        <w:t xml:space="preserve">Cannabusiness in Washington D.C.” </w:t>
      </w:r>
      <w:r w:rsidRPr="00AC5B04">
        <w:rPr>
          <w:bCs/>
          <w:sz w:val="22"/>
          <w:szCs w:val="22"/>
        </w:rPr>
        <w:t>UC Berkeley Haas School of Business</w:t>
      </w:r>
    </w:p>
    <w:p w14:paraId="3DCC4ABA" w14:textId="77777777" w:rsidR="004C1B9A" w:rsidRPr="00AC5B04" w:rsidRDefault="004C1B9A" w:rsidP="004C1B9A">
      <w:pPr>
        <w:rPr>
          <w:sz w:val="22"/>
          <w:szCs w:val="22"/>
        </w:rPr>
      </w:pPr>
    </w:p>
    <w:p w14:paraId="615B96FD" w14:textId="77777777" w:rsidR="004C1B9A" w:rsidRPr="00AC5B04" w:rsidRDefault="004C1B9A" w:rsidP="004C1B9A">
      <w:pPr>
        <w:rPr>
          <w:sz w:val="22"/>
          <w:szCs w:val="22"/>
        </w:rPr>
      </w:pPr>
      <w:r w:rsidRPr="00AC5B04">
        <w:rPr>
          <w:sz w:val="22"/>
          <w:szCs w:val="22"/>
        </w:rPr>
        <w:t>Foster, George and Sheila Melvin. 19 January 2018. Case Study #: E646-PDF-ENG: “Privateer Holdings: Navigating a Rocketing, But Complex, Cannabis Marketplace.</w:t>
      </w:r>
      <w:r>
        <w:rPr>
          <w:sz w:val="22"/>
          <w:szCs w:val="22"/>
        </w:rPr>
        <w:t>”</w:t>
      </w:r>
      <w:r w:rsidRPr="00AC5B04">
        <w:rPr>
          <w:sz w:val="22"/>
          <w:szCs w:val="22"/>
        </w:rPr>
        <w:t xml:space="preserve"> Stanford Graduate School of Business. </w:t>
      </w:r>
    </w:p>
    <w:p w14:paraId="11BC4473" w14:textId="77777777" w:rsidR="004C1B9A" w:rsidRPr="00AC5B04" w:rsidRDefault="004C1B9A" w:rsidP="004C1B9A">
      <w:pPr>
        <w:rPr>
          <w:bCs/>
          <w:sz w:val="22"/>
          <w:szCs w:val="22"/>
        </w:rPr>
      </w:pPr>
    </w:p>
    <w:p w14:paraId="7E9AAFC3" w14:textId="77777777" w:rsidR="004C1B9A" w:rsidRPr="00AC5B04" w:rsidRDefault="004C1B9A" w:rsidP="004C1B9A">
      <w:pPr>
        <w:rPr>
          <w:sz w:val="22"/>
          <w:szCs w:val="22"/>
        </w:rPr>
      </w:pPr>
      <w:r w:rsidRPr="00AC5B04">
        <w:rPr>
          <w:sz w:val="22"/>
          <w:szCs w:val="22"/>
        </w:rPr>
        <w:t>Lawrence, Grandpre, June 17, 2020</w:t>
      </w:r>
      <w:r>
        <w:rPr>
          <w:sz w:val="22"/>
          <w:szCs w:val="22"/>
        </w:rPr>
        <w:t>. “</w:t>
      </w:r>
      <w:r w:rsidRPr="00AC5B04">
        <w:rPr>
          <w:bCs/>
          <w:sz w:val="22"/>
          <w:szCs w:val="22"/>
        </w:rPr>
        <w:t>A Path to Reparations for the War on Drugs</w:t>
      </w:r>
      <w:r>
        <w:rPr>
          <w:bCs/>
          <w:sz w:val="22"/>
          <w:szCs w:val="22"/>
        </w:rPr>
        <w:t xml:space="preserve">.” </w:t>
      </w:r>
      <w:r w:rsidRPr="00110C7F">
        <w:rPr>
          <w:bCs/>
          <w:i/>
          <w:sz w:val="22"/>
          <w:szCs w:val="22"/>
        </w:rPr>
        <w:t>The Forge</w:t>
      </w:r>
    </w:p>
    <w:p w14:paraId="0F55D0B1" w14:textId="77777777" w:rsidR="004C1B9A" w:rsidRPr="00AC5B04" w:rsidRDefault="00D21B74" w:rsidP="004C1B9A">
      <w:pPr>
        <w:rPr>
          <w:sz w:val="22"/>
          <w:szCs w:val="22"/>
        </w:rPr>
      </w:pPr>
      <w:hyperlink r:id="rId72" w:history="1">
        <w:r w:rsidR="004C1B9A" w:rsidRPr="00AC5B04">
          <w:rPr>
            <w:rStyle w:val="Hyperlink"/>
            <w:sz w:val="22"/>
            <w:szCs w:val="22"/>
          </w:rPr>
          <w:t>https://forgeorganizing.org/article/path-reparations-war-drugs?fbclid=IwAR0XBeXINrUFy5Z6Wu3QOZ1bOfsD6XmCmQUWrq_oywDw4sh7LGm6j9tEfTI</w:t>
        </w:r>
      </w:hyperlink>
    </w:p>
    <w:p w14:paraId="6A33CBB9" w14:textId="77777777" w:rsidR="004C1B9A" w:rsidRPr="00AC5B04" w:rsidRDefault="004C1B9A" w:rsidP="004C1B9A">
      <w:pPr>
        <w:rPr>
          <w:bCs/>
          <w:sz w:val="22"/>
          <w:szCs w:val="22"/>
        </w:rPr>
      </w:pPr>
    </w:p>
    <w:p w14:paraId="601B659A" w14:textId="77777777" w:rsidR="004C1B9A" w:rsidRPr="00A24C0C" w:rsidRDefault="004C1B9A" w:rsidP="004C1B9A">
      <w:pPr>
        <w:rPr>
          <w:color w:val="0000FF"/>
          <w:sz w:val="22"/>
          <w:szCs w:val="22"/>
          <w:u w:val="single"/>
        </w:rPr>
      </w:pPr>
      <w:r w:rsidRPr="00AC5B04">
        <w:rPr>
          <w:bCs/>
          <w:color w:val="222222"/>
          <w:sz w:val="22"/>
          <w:szCs w:val="22"/>
        </w:rPr>
        <w:t xml:space="preserve">Penniman, Leah. 29 June 2020. “How to Grow Change Through Black-Led Agriculture, According to Leah Penniman.” </w:t>
      </w:r>
      <w:r w:rsidRPr="00AC5B04">
        <w:rPr>
          <w:bCs/>
          <w:i/>
          <w:color w:val="222222"/>
          <w:sz w:val="22"/>
          <w:szCs w:val="22"/>
        </w:rPr>
        <w:t>Food and Wine</w:t>
      </w:r>
      <w:r w:rsidRPr="00AC5B04">
        <w:rPr>
          <w:bCs/>
          <w:color w:val="222222"/>
          <w:sz w:val="22"/>
          <w:szCs w:val="22"/>
        </w:rPr>
        <w:t xml:space="preserve">. </w:t>
      </w:r>
      <w:hyperlink r:id="rId73" w:history="1">
        <w:r w:rsidRPr="00AC5B04">
          <w:rPr>
            <w:rStyle w:val="Hyperlink"/>
            <w:sz w:val="22"/>
            <w:szCs w:val="22"/>
          </w:rPr>
          <w:t>https://www.foodandwine.com/news/leah-penniman-interview-soul-fire-farm-black-agriculture</w:t>
        </w:r>
      </w:hyperlink>
    </w:p>
    <w:p w14:paraId="1615A648" w14:textId="77777777" w:rsidR="004C1B9A" w:rsidRDefault="004C1B9A" w:rsidP="004C1B9A">
      <w:pPr>
        <w:rPr>
          <w:bCs/>
          <w:sz w:val="22"/>
          <w:szCs w:val="22"/>
        </w:rPr>
      </w:pPr>
    </w:p>
    <w:p w14:paraId="5798C9C2" w14:textId="77777777" w:rsidR="004C1B9A" w:rsidRPr="00110C7F" w:rsidRDefault="004C1B9A" w:rsidP="004C1B9A">
      <w:pPr>
        <w:rPr>
          <w:b/>
          <w:bCs/>
          <w:sz w:val="22"/>
          <w:szCs w:val="22"/>
        </w:rPr>
      </w:pPr>
      <w:r w:rsidRPr="00110C7F">
        <w:rPr>
          <w:b/>
          <w:bCs/>
          <w:sz w:val="22"/>
          <w:szCs w:val="22"/>
        </w:rPr>
        <w:t>Additional Reading</w:t>
      </w:r>
    </w:p>
    <w:p w14:paraId="1B80FAC2" w14:textId="77777777" w:rsidR="004C1B9A" w:rsidRDefault="004C1B9A" w:rsidP="004C1B9A">
      <w:pPr>
        <w:autoSpaceDE w:val="0"/>
        <w:autoSpaceDN w:val="0"/>
        <w:adjustRightInd w:val="0"/>
        <w:rPr>
          <w:sz w:val="22"/>
          <w:szCs w:val="22"/>
        </w:rPr>
      </w:pPr>
    </w:p>
    <w:p w14:paraId="3E20B1CE" w14:textId="77777777" w:rsidR="004C1B9A" w:rsidRPr="00110C7F" w:rsidRDefault="004C1B9A" w:rsidP="004C1B9A">
      <w:pPr>
        <w:autoSpaceDE w:val="0"/>
        <w:autoSpaceDN w:val="0"/>
        <w:adjustRightInd w:val="0"/>
        <w:rPr>
          <w:bCs/>
          <w:color w:val="222222"/>
          <w:sz w:val="22"/>
          <w:szCs w:val="22"/>
        </w:rPr>
      </w:pPr>
      <w:r>
        <w:rPr>
          <w:sz w:val="22"/>
          <w:szCs w:val="22"/>
        </w:rPr>
        <w:t xml:space="preserve">Alexander, Michelle. 2012. </w:t>
      </w:r>
      <w:r w:rsidRPr="00E73DB0">
        <w:rPr>
          <w:bCs/>
          <w:i/>
          <w:sz w:val="22"/>
          <w:szCs w:val="22"/>
        </w:rPr>
        <w:t xml:space="preserve">The New Jim Crow: Mass Incarceration in the Age of </w:t>
      </w:r>
      <w:proofErr w:type="spellStart"/>
      <w:r w:rsidRPr="00E73DB0">
        <w:rPr>
          <w:bCs/>
          <w:i/>
          <w:sz w:val="22"/>
          <w:szCs w:val="22"/>
        </w:rPr>
        <w:t>Colorblindness</w:t>
      </w:r>
      <w:proofErr w:type="spellEnd"/>
      <w:r>
        <w:rPr>
          <w:bCs/>
          <w:i/>
          <w:sz w:val="22"/>
          <w:szCs w:val="22"/>
        </w:rPr>
        <w:t xml:space="preserve">. </w:t>
      </w:r>
    </w:p>
    <w:p w14:paraId="0751F0B3" w14:textId="77777777" w:rsidR="004C1B9A" w:rsidRPr="00E73DB0" w:rsidRDefault="004C1B9A" w:rsidP="004C1B9A">
      <w:pPr>
        <w:rPr>
          <w:b/>
          <w:bCs/>
          <w:sz w:val="22"/>
          <w:szCs w:val="22"/>
        </w:rPr>
      </w:pPr>
      <w:r>
        <w:rPr>
          <w:bCs/>
          <w:sz w:val="22"/>
          <w:szCs w:val="22"/>
        </w:rPr>
        <w:t xml:space="preserve">The New Press. </w:t>
      </w:r>
    </w:p>
    <w:p w14:paraId="6D8BB3BA" w14:textId="77777777" w:rsidR="004C1B9A" w:rsidRDefault="004C1B9A" w:rsidP="004C1B9A">
      <w:pPr>
        <w:rPr>
          <w:bCs/>
          <w:sz w:val="22"/>
          <w:szCs w:val="22"/>
        </w:rPr>
      </w:pPr>
    </w:p>
    <w:p w14:paraId="237AE952" w14:textId="77777777" w:rsidR="004C1B9A" w:rsidRPr="00E73DB0" w:rsidRDefault="004C1B9A" w:rsidP="004C1B9A">
      <w:pPr>
        <w:rPr>
          <w:bCs/>
          <w:sz w:val="22"/>
          <w:szCs w:val="22"/>
        </w:rPr>
      </w:pPr>
      <w:r w:rsidRPr="00E73DB0">
        <w:rPr>
          <w:bCs/>
          <w:sz w:val="22"/>
          <w:szCs w:val="22"/>
        </w:rPr>
        <w:t>King</w:t>
      </w:r>
      <w:r>
        <w:rPr>
          <w:bCs/>
          <w:sz w:val="22"/>
          <w:szCs w:val="22"/>
        </w:rPr>
        <w:t>, Ryan S.</w:t>
      </w:r>
      <w:r w:rsidRPr="00E73DB0">
        <w:rPr>
          <w:bCs/>
          <w:sz w:val="22"/>
          <w:szCs w:val="22"/>
        </w:rPr>
        <w:t xml:space="preserve"> and Marc Mauer</w:t>
      </w:r>
      <w:r>
        <w:rPr>
          <w:bCs/>
          <w:sz w:val="22"/>
          <w:szCs w:val="22"/>
        </w:rPr>
        <w:t xml:space="preserve">. </w:t>
      </w:r>
      <w:r w:rsidRPr="00E73DB0">
        <w:rPr>
          <w:bCs/>
          <w:sz w:val="22"/>
          <w:szCs w:val="22"/>
        </w:rPr>
        <w:t>May 2005</w:t>
      </w:r>
      <w:r>
        <w:rPr>
          <w:bCs/>
          <w:sz w:val="22"/>
          <w:szCs w:val="22"/>
        </w:rPr>
        <w:t>. “</w:t>
      </w:r>
      <w:r w:rsidRPr="00E73DB0">
        <w:rPr>
          <w:bCs/>
          <w:sz w:val="22"/>
          <w:szCs w:val="22"/>
        </w:rPr>
        <w:t>The War on Marijuana: The Transformation of the War on Drugs in the 1990s</w:t>
      </w:r>
      <w:r>
        <w:rPr>
          <w:bCs/>
          <w:sz w:val="22"/>
          <w:szCs w:val="22"/>
        </w:rPr>
        <w:t>.”</w:t>
      </w:r>
      <w:r w:rsidRPr="00E73DB0">
        <w:rPr>
          <w:bCs/>
          <w:sz w:val="22"/>
          <w:szCs w:val="22"/>
        </w:rPr>
        <w:t xml:space="preserve"> </w:t>
      </w:r>
      <w:r>
        <w:rPr>
          <w:bCs/>
          <w:sz w:val="22"/>
          <w:szCs w:val="22"/>
        </w:rPr>
        <w:t xml:space="preserve">The Sentencing Project. </w:t>
      </w:r>
      <w:hyperlink r:id="rId74" w:history="1">
        <w:r w:rsidRPr="00E73DB0">
          <w:rPr>
            <w:rStyle w:val="Hyperlink"/>
            <w:bCs/>
            <w:sz w:val="22"/>
            <w:szCs w:val="22"/>
          </w:rPr>
          <w:t>https://www.sentencingproject.org/publications/the-war-on-marijuana-the-transformation-of-the-war-on-drugs-in-the-1990s/</w:t>
        </w:r>
      </w:hyperlink>
    </w:p>
    <w:p w14:paraId="3D55C748" w14:textId="77777777" w:rsidR="004C1B9A" w:rsidRDefault="004C1B9A" w:rsidP="004C1B9A">
      <w:pPr>
        <w:rPr>
          <w:bCs/>
          <w:sz w:val="22"/>
          <w:szCs w:val="22"/>
        </w:rPr>
      </w:pPr>
    </w:p>
    <w:p w14:paraId="1ECADC7E" w14:textId="77777777" w:rsidR="004C1B9A" w:rsidRPr="00AC5B04" w:rsidRDefault="004C1B9A" w:rsidP="004C1B9A">
      <w:pPr>
        <w:rPr>
          <w:sz w:val="22"/>
          <w:szCs w:val="22"/>
        </w:rPr>
      </w:pPr>
      <w:r w:rsidRPr="00AC5B04">
        <w:rPr>
          <w:bCs/>
          <w:sz w:val="22"/>
          <w:szCs w:val="22"/>
        </w:rPr>
        <w:t xml:space="preserve">Kennedy, Brendan. March-April 2020. “Tilray’s CEO on Becoming the First Mover in a Controversial Industry.” </w:t>
      </w:r>
      <w:r w:rsidRPr="00AC5B04">
        <w:rPr>
          <w:bCs/>
          <w:i/>
          <w:sz w:val="22"/>
          <w:szCs w:val="22"/>
        </w:rPr>
        <w:t>Harvard Business Review</w:t>
      </w:r>
      <w:r w:rsidRPr="00AC5B04">
        <w:rPr>
          <w:sz w:val="22"/>
          <w:szCs w:val="22"/>
        </w:rPr>
        <w:t xml:space="preserve">. </w:t>
      </w:r>
      <w:hyperlink r:id="rId75" w:history="1">
        <w:r w:rsidRPr="00AC5B04">
          <w:rPr>
            <w:rStyle w:val="Hyperlink"/>
            <w:sz w:val="22"/>
            <w:szCs w:val="22"/>
          </w:rPr>
          <w:t>https://hbr.org/2020/03/tilrays-ceo-on-becoming-the-first-mover-in-a-controversial-industry</w:t>
        </w:r>
      </w:hyperlink>
    </w:p>
    <w:p w14:paraId="67797E40" w14:textId="77777777" w:rsidR="004C1B9A" w:rsidRDefault="004C1B9A" w:rsidP="004C1B9A">
      <w:pPr>
        <w:rPr>
          <w:bCs/>
          <w:sz w:val="22"/>
          <w:szCs w:val="22"/>
        </w:rPr>
      </w:pPr>
    </w:p>
    <w:p w14:paraId="6D5B8834" w14:textId="428DE5E1" w:rsidR="00637B86" w:rsidRDefault="004C1B9A" w:rsidP="004C1B9A">
      <w:pPr>
        <w:rPr>
          <w:bCs/>
          <w:sz w:val="22"/>
          <w:szCs w:val="22"/>
        </w:rPr>
      </w:pPr>
      <w:r w:rsidRPr="006C2B9E">
        <w:rPr>
          <w:bCs/>
          <w:sz w:val="22"/>
          <w:szCs w:val="22"/>
        </w:rPr>
        <w:t>Muhammad</w:t>
      </w:r>
      <w:r>
        <w:rPr>
          <w:bCs/>
          <w:sz w:val="22"/>
          <w:szCs w:val="22"/>
        </w:rPr>
        <w:t xml:space="preserve">, Khalil Gibran. 2011. </w:t>
      </w:r>
      <w:r w:rsidRPr="00E73DB0">
        <w:rPr>
          <w:bCs/>
          <w:i/>
          <w:sz w:val="22"/>
          <w:szCs w:val="22"/>
        </w:rPr>
        <w:t>Condemnation of Blackness</w:t>
      </w:r>
      <w:r>
        <w:rPr>
          <w:bCs/>
          <w:sz w:val="22"/>
          <w:szCs w:val="22"/>
        </w:rPr>
        <w:t>. Harvard University Press.</w:t>
      </w:r>
    </w:p>
    <w:p w14:paraId="5675324D" w14:textId="77777777" w:rsidR="002D00E5" w:rsidRDefault="002D00E5" w:rsidP="002D00E5">
      <w:pPr>
        <w:pStyle w:val="Heading1"/>
        <w:shd w:val="clear" w:color="auto" w:fill="FFFFFF"/>
        <w:spacing w:before="0"/>
        <w:rPr>
          <w:rStyle w:val="a-size-extra-large"/>
          <w:rFonts w:ascii="Times New Roman" w:hAnsi="Times New Roman" w:cs="Times New Roman"/>
          <w:color w:val="111111"/>
          <w:sz w:val="22"/>
          <w:szCs w:val="22"/>
        </w:rPr>
      </w:pPr>
    </w:p>
    <w:p w14:paraId="6646BA9E" w14:textId="3304B3DF" w:rsidR="002D00E5" w:rsidRPr="00AC5B04" w:rsidRDefault="002D00E5" w:rsidP="002D00E5">
      <w:pPr>
        <w:pStyle w:val="Heading1"/>
        <w:shd w:val="clear" w:color="auto" w:fill="FFFFFF"/>
        <w:spacing w:before="0"/>
        <w:rPr>
          <w:rFonts w:ascii="Times New Roman" w:hAnsi="Times New Roman" w:cs="Times New Roman"/>
          <w:color w:val="111111"/>
          <w:sz w:val="22"/>
          <w:szCs w:val="22"/>
        </w:rPr>
      </w:pPr>
      <w:r w:rsidRPr="00AC5B04">
        <w:rPr>
          <w:rStyle w:val="a-size-extra-large"/>
          <w:rFonts w:ascii="Times New Roman" w:hAnsi="Times New Roman" w:cs="Times New Roman"/>
          <w:color w:val="111111"/>
          <w:sz w:val="22"/>
          <w:szCs w:val="22"/>
        </w:rPr>
        <w:t xml:space="preserve">Penniman, Leah. 2018. </w:t>
      </w:r>
      <w:r w:rsidRPr="00AC5B04">
        <w:rPr>
          <w:rStyle w:val="a-size-extra-large"/>
          <w:rFonts w:ascii="Times New Roman" w:hAnsi="Times New Roman" w:cs="Times New Roman"/>
          <w:i/>
          <w:color w:val="111111"/>
          <w:sz w:val="22"/>
          <w:szCs w:val="22"/>
        </w:rPr>
        <w:t>Farming While Black: Soul Fire Farm’s Practical Guide to Liberation on the Land</w:t>
      </w:r>
      <w:r w:rsidRPr="00AC5B04">
        <w:rPr>
          <w:rStyle w:val="a-size-large"/>
          <w:rFonts w:ascii="Times New Roman" w:hAnsi="Times New Roman" w:cs="Times New Roman"/>
          <w:i/>
          <w:color w:val="111111"/>
          <w:sz w:val="22"/>
          <w:szCs w:val="22"/>
        </w:rPr>
        <w:t>.</w:t>
      </w:r>
      <w:r w:rsidRPr="00AC5B04">
        <w:rPr>
          <w:rStyle w:val="a-color-secondary"/>
          <w:rFonts w:ascii="Times New Roman" w:hAnsi="Times New Roman" w:cs="Times New Roman"/>
          <w:color w:val="111111"/>
          <w:sz w:val="22"/>
          <w:szCs w:val="22"/>
        </w:rPr>
        <w:t xml:space="preserve"> Chelsea Green Publishing. </w:t>
      </w:r>
    </w:p>
    <w:p w14:paraId="58B8B1DE" w14:textId="408C7647" w:rsidR="005F6019" w:rsidRDefault="005F6019" w:rsidP="004C1B9A">
      <w:pPr>
        <w:rPr>
          <w:sz w:val="22"/>
          <w:szCs w:val="22"/>
        </w:rPr>
      </w:pPr>
    </w:p>
    <w:p w14:paraId="548C3CA9" w14:textId="77777777" w:rsidR="00DE6130" w:rsidRDefault="00DE6130" w:rsidP="00DE6130">
      <w:pPr>
        <w:rPr>
          <w:b/>
          <w:i/>
          <w:color w:val="2F5496" w:themeColor="accent1" w:themeShade="BF"/>
          <w:sz w:val="26"/>
          <w:szCs w:val="26"/>
        </w:rPr>
      </w:pPr>
    </w:p>
    <w:p w14:paraId="7B3031D0" w14:textId="5D59AE9A" w:rsidR="00DE6130" w:rsidRPr="009D3569" w:rsidRDefault="00DE6130" w:rsidP="00DE6130">
      <w:pPr>
        <w:rPr>
          <w:b/>
          <w:i/>
          <w:color w:val="2F5496" w:themeColor="accent1" w:themeShade="BF"/>
          <w:sz w:val="26"/>
          <w:szCs w:val="26"/>
        </w:rPr>
      </w:pPr>
      <w:r w:rsidRPr="009D3569">
        <w:rPr>
          <w:b/>
          <w:i/>
          <w:color w:val="2F5496" w:themeColor="accent1" w:themeShade="BF"/>
          <w:sz w:val="26"/>
          <w:szCs w:val="26"/>
        </w:rPr>
        <w:t>Additional Multimedia Resources</w:t>
      </w:r>
    </w:p>
    <w:p w14:paraId="02F3ED88" w14:textId="77777777" w:rsidR="00DE6130" w:rsidRPr="00AC5B04" w:rsidRDefault="00DE6130" w:rsidP="00DE6130">
      <w:pPr>
        <w:rPr>
          <w:sz w:val="22"/>
          <w:szCs w:val="22"/>
        </w:rPr>
      </w:pPr>
    </w:p>
    <w:p w14:paraId="62EC1C59" w14:textId="77777777" w:rsidR="00DE6130" w:rsidRPr="00AC5B04" w:rsidRDefault="00DE6130" w:rsidP="00DE6130">
      <w:pPr>
        <w:rPr>
          <w:b/>
          <w:sz w:val="22"/>
          <w:szCs w:val="22"/>
        </w:rPr>
      </w:pPr>
      <w:r w:rsidRPr="00AC5B04">
        <w:rPr>
          <w:b/>
          <w:sz w:val="22"/>
          <w:szCs w:val="22"/>
        </w:rPr>
        <w:t>Afrofuturism</w:t>
      </w:r>
    </w:p>
    <w:p w14:paraId="1708670A" w14:textId="77777777" w:rsidR="00DE6130" w:rsidRPr="00AC5B04" w:rsidRDefault="00DE6130" w:rsidP="00DE6130">
      <w:pPr>
        <w:rPr>
          <w:sz w:val="22"/>
          <w:szCs w:val="22"/>
        </w:rPr>
      </w:pPr>
    </w:p>
    <w:p w14:paraId="2EA29935" w14:textId="77777777" w:rsidR="00DE6130" w:rsidRDefault="00DE6130" w:rsidP="00DE6130">
      <w:pPr>
        <w:rPr>
          <w:sz w:val="22"/>
          <w:szCs w:val="22"/>
        </w:rPr>
      </w:pPr>
      <w:r w:rsidRPr="007B7FC6">
        <w:rPr>
          <w:i/>
          <w:sz w:val="22"/>
          <w:szCs w:val="22"/>
        </w:rPr>
        <w:t>Afrofuturism in a time of Covid-19, and imagining possible futures (with implications for entrepreneurialism)</w:t>
      </w:r>
      <w:r w:rsidRPr="00AC5B04">
        <w:rPr>
          <w:sz w:val="22"/>
          <w:szCs w:val="22"/>
        </w:rPr>
        <w:t xml:space="preserve">: </w:t>
      </w:r>
    </w:p>
    <w:p w14:paraId="2EDC4E69" w14:textId="77777777" w:rsidR="00DE6130" w:rsidRPr="00AC5B04" w:rsidRDefault="00DE6130" w:rsidP="00DE6130">
      <w:pPr>
        <w:ind w:left="720"/>
        <w:rPr>
          <w:rFonts w:eastAsiaTheme="minorHAnsi"/>
          <w:bCs/>
          <w:sz w:val="22"/>
          <w:szCs w:val="22"/>
        </w:rPr>
      </w:pPr>
      <w:r w:rsidRPr="00AC5B04">
        <w:rPr>
          <w:sz w:val="22"/>
          <w:szCs w:val="22"/>
        </w:rPr>
        <w:t>Mosley,</w:t>
      </w:r>
      <w:r>
        <w:rPr>
          <w:sz w:val="22"/>
          <w:szCs w:val="22"/>
        </w:rPr>
        <w:t xml:space="preserve"> Tonya.</w:t>
      </w:r>
      <w:r w:rsidRPr="00AC5B04">
        <w:rPr>
          <w:sz w:val="22"/>
          <w:szCs w:val="22"/>
        </w:rPr>
        <w:t xml:space="preserve"> 4 May 2020</w:t>
      </w:r>
      <w:r>
        <w:rPr>
          <w:sz w:val="22"/>
          <w:szCs w:val="22"/>
        </w:rPr>
        <w:t>. “</w:t>
      </w:r>
      <w:r w:rsidRPr="00AC5B04">
        <w:rPr>
          <w:rFonts w:eastAsiaTheme="minorHAnsi"/>
          <w:bCs/>
          <w:sz w:val="22"/>
          <w:szCs w:val="22"/>
        </w:rPr>
        <w:t xml:space="preserve">Coronavirus Crisis </w:t>
      </w:r>
      <w:proofErr w:type="gramStart"/>
      <w:r w:rsidRPr="00AC5B04">
        <w:rPr>
          <w:rFonts w:eastAsiaTheme="minorHAnsi"/>
          <w:bCs/>
          <w:sz w:val="22"/>
          <w:szCs w:val="22"/>
        </w:rPr>
        <w:t>And</w:t>
      </w:r>
      <w:proofErr w:type="gramEnd"/>
      <w:r w:rsidRPr="00AC5B04">
        <w:rPr>
          <w:rFonts w:eastAsiaTheme="minorHAnsi"/>
          <w:bCs/>
          <w:sz w:val="22"/>
          <w:szCs w:val="22"/>
        </w:rPr>
        <w:t xml:space="preserve"> Afrofuturism: A Way To Envision What's Possible Despite Injustice And Hardship</w:t>
      </w:r>
      <w:r>
        <w:rPr>
          <w:bCs/>
          <w:sz w:val="22"/>
          <w:szCs w:val="22"/>
        </w:rPr>
        <w:t>.”</w:t>
      </w:r>
      <w:r w:rsidRPr="00AC5B04">
        <w:rPr>
          <w:bCs/>
          <w:sz w:val="22"/>
          <w:szCs w:val="22"/>
        </w:rPr>
        <w:t xml:space="preserve"> WBUR</w:t>
      </w:r>
      <w:r>
        <w:rPr>
          <w:bCs/>
          <w:sz w:val="22"/>
          <w:szCs w:val="22"/>
        </w:rPr>
        <w:t xml:space="preserve"> </w:t>
      </w:r>
      <w:r>
        <w:rPr>
          <w:sz w:val="22"/>
          <w:szCs w:val="22"/>
        </w:rPr>
        <w:t>(Radio Transcript).</w:t>
      </w:r>
    </w:p>
    <w:p w14:paraId="54B8E8E9" w14:textId="77777777" w:rsidR="00DE6130" w:rsidRPr="00AC5B04" w:rsidRDefault="00D21B74" w:rsidP="00DE6130">
      <w:pPr>
        <w:ind w:firstLine="720"/>
        <w:rPr>
          <w:sz w:val="22"/>
          <w:szCs w:val="22"/>
        </w:rPr>
      </w:pPr>
      <w:hyperlink r:id="rId76" w:history="1">
        <w:r w:rsidR="00DE6130" w:rsidRPr="00A56B34">
          <w:rPr>
            <w:rStyle w:val="Hyperlink"/>
            <w:sz w:val="22"/>
            <w:szCs w:val="22"/>
          </w:rPr>
          <w:t>https://www.wbur.org/hereandnow/2020/05/01/afrofuturism-coronavirus</w:t>
        </w:r>
      </w:hyperlink>
    </w:p>
    <w:p w14:paraId="54CC1985" w14:textId="77777777" w:rsidR="00DE6130" w:rsidRPr="00AC5B04" w:rsidRDefault="00DE6130" w:rsidP="00DE6130">
      <w:pPr>
        <w:rPr>
          <w:sz w:val="22"/>
          <w:szCs w:val="22"/>
        </w:rPr>
      </w:pPr>
    </w:p>
    <w:p w14:paraId="15C8B986" w14:textId="77777777" w:rsidR="002D00E5" w:rsidRDefault="00DE6130" w:rsidP="00DE6130">
      <w:pPr>
        <w:rPr>
          <w:sz w:val="22"/>
          <w:szCs w:val="22"/>
        </w:rPr>
      </w:pPr>
      <w:r w:rsidRPr="002D00E5">
        <w:rPr>
          <w:i/>
          <w:sz w:val="22"/>
          <w:szCs w:val="22"/>
        </w:rPr>
        <w:t>Black Futures</w:t>
      </w:r>
      <w:r w:rsidR="002D00E5">
        <w:rPr>
          <w:sz w:val="22"/>
          <w:szCs w:val="22"/>
        </w:rPr>
        <w:t xml:space="preserve">, </w:t>
      </w:r>
      <w:r>
        <w:rPr>
          <w:sz w:val="22"/>
          <w:szCs w:val="22"/>
        </w:rPr>
        <w:t>Ed</w:t>
      </w:r>
      <w:r w:rsidR="002D00E5">
        <w:rPr>
          <w:sz w:val="22"/>
          <w:szCs w:val="22"/>
        </w:rPr>
        <w:t>.</w:t>
      </w:r>
      <w:r>
        <w:rPr>
          <w:sz w:val="22"/>
          <w:szCs w:val="22"/>
        </w:rPr>
        <w:t xml:space="preserve"> Kimberl</w:t>
      </w:r>
      <w:r w:rsidR="002D00E5">
        <w:rPr>
          <w:sz w:val="22"/>
          <w:szCs w:val="22"/>
        </w:rPr>
        <w:t>y Drew and Jenna Wortham. One World: 2020.</w:t>
      </w:r>
    </w:p>
    <w:p w14:paraId="24E28454" w14:textId="77777777" w:rsidR="002D00E5" w:rsidRDefault="002D00E5" w:rsidP="00DE6130">
      <w:pPr>
        <w:rPr>
          <w:sz w:val="22"/>
          <w:szCs w:val="22"/>
        </w:rPr>
      </w:pPr>
    </w:p>
    <w:p w14:paraId="68B64D47" w14:textId="20FB46AF" w:rsidR="00DE6130" w:rsidRDefault="00DE6130" w:rsidP="00DE6130">
      <w:pPr>
        <w:rPr>
          <w:sz w:val="22"/>
          <w:szCs w:val="22"/>
        </w:rPr>
      </w:pPr>
      <w:r>
        <w:rPr>
          <w:sz w:val="22"/>
          <w:szCs w:val="22"/>
        </w:rPr>
        <w:t>Film: “</w:t>
      </w:r>
      <w:r w:rsidRPr="00AC5B04">
        <w:rPr>
          <w:sz w:val="22"/>
          <w:szCs w:val="22"/>
        </w:rPr>
        <w:t>The Black Panther</w:t>
      </w:r>
      <w:r>
        <w:rPr>
          <w:sz w:val="22"/>
          <w:szCs w:val="22"/>
        </w:rPr>
        <w:t xml:space="preserve">.” 2018. </w:t>
      </w:r>
    </w:p>
    <w:p w14:paraId="42B67DFB" w14:textId="77777777" w:rsidR="00DE6130" w:rsidRDefault="00DE6130" w:rsidP="00DE6130">
      <w:pPr>
        <w:rPr>
          <w:sz w:val="22"/>
          <w:szCs w:val="22"/>
        </w:rPr>
      </w:pPr>
    </w:p>
    <w:p w14:paraId="34FBEC38" w14:textId="77777777" w:rsidR="00DE6130" w:rsidRPr="007B7FC6" w:rsidRDefault="00DE6130" w:rsidP="00DE6130">
      <w:pPr>
        <w:rPr>
          <w:i/>
          <w:sz w:val="22"/>
          <w:szCs w:val="22"/>
        </w:rPr>
      </w:pPr>
      <w:r>
        <w:rPr>
          <w:i/>
          <w:sz w:val="22"/>
          <w:szCs w:val="22"/>
        </w:rPr>
        <w:t>O</w:t>
      </w:r>
      <w:r w:rsidRPr="007B7FC6">
        <w:rPr>
          <w:i/>
          <w:sz w:val="22"/>
          <w:szCs w:val="22"/>
        </w:rPr>
        <w:t>rigin</w:t>
      </w:r>
      <w:r>
        <w:rPr>
          <w:i/>
          <w:sz w:val="22"/>
          <w:szCs w:val="22"/>
        </w:rPr>
        <w:t>s</w:t>
      </w:r>
      <w:r w:rsidRPr="007B7FC6">
        <w:rPr>
          <w:i/>
          <w:sz w:val="22"/>
          <w:szCs w:val="22"/>
        </w:rPr>
        <w:t xml:space="preserve"> of </w:t>
      </w:r>
      <w:r>
        <w:rPr>
          <w:i/>
          <w:sz w:val="22"/>
          <w:szCs w:val="22"/>
        </w:rPr>
        <w:t>“</w:t>
      </w:r>
      <w:r w:rsidRPr="007B7FC6">
        <w:rPr>
          <w:i/>
          <w:sz w:val="22"/>
          <w:szCs w:val="22"/>
        </w:rPr>
        <w:t>Afrofuturis</w:t>
      </w:r>
      <w:r>
        <w:rPr>
          <w:i/>
          <w:sz w:val="22"/>
          <w:szCs w:val="22"/>
        </w:rPr>
        <w:t>m”:</w:t>
      </w:r>
    </w:p>
    <w:p w14:paraId="3FA1DF35" w14:textId="77777777" w:rsidR="00DE6130" w:rsidRPr="00AC5B04" w:rsidRDefault="00DE6130" w:rsidP="00DE6130">
      <w:pPr>
        <w:ind w:left="720"/>
        <w:rPr>
          <w:sz w:val="22"/>
          <w:szCs w:val="22"/>
        </w:rPr>
      </w:pPr>
      <w:proofErr w:type="spellStart"/>
      <w:r>
        <w:rPr>
          <w:sz w:val="22"/>
          <w:szCs w:val="22"/>
        </w:rPr>
        <w:t>Dery</w:t>
      </w:r>
      <w:proofErr w:type="spellEnd"/>
      <w:r>
        <w:rPr>
          <w:sz w:val="22"/>
          <w:szCs w:val="22"/>
        </w:rPr>
        <w:t>, Mark. 1994. “</w:t>
      </w:r>
      <w:r w:rsidRPr="007B7FC6">
        <w:rPr>
          <w:sz w:val="22"/>
          <w:szCs w:val="22"/>
        </w:rPr>
        <w:t>Black to the Future</w:t>
      </w:r>
      <w:r w:rsidRPr="00AC5B04">
        <w:rPr>
          <w:sz w:val="22"/>
          <w:szCs w:val="22"/>
        </w:rPr>
        <w:t xml:space="preserve">: Interviews with Samuel R. Delany, Greg Tate, and Tricia Rose,” in </w:t>
      </w:r>
      <w:r w:rsidRPr="007B7FC6">
        <w:rPr>
          <w:i/>
          <w:sz w:val="22"/>
          <w:szCs w:val="22"/>
        </w:rPr>
        <w:t>Flame Wars: The Discourse of Cyberculture</w:t>
      </w:r>
      <w:r w:rsidRPr="00AC5B04">
        <w:rPr>
          <w:sz w:val="22"/>
          <w:szCs w:val="22"/>
        </w:rPr>
        <w:t xml:space="preserve">, Ed. Mark </w:t>
      </w:r>
      <w:proofErr w:type="spellStart"/>
      <w:r w:rsidRPr="00AC5B04">
        <w:rPr>
          <w:sz w:val="22"/>
          <w:szCs w:val="22"/>
        </w:rPr>
        <w:t>Dery</w:t>
      </w:r>
      <w:proofErr w:type="spellEnd"/>
      <w:r w:rsidRPr="00AC5B04">
        <w:rPr>
          <w:sz w:val="22"/>
          <w:szCs w:val="22"/>
        </w:rPr>
        <w:t>. Duke University Press. Pp 179-222</w:t>
      </w:r>
    </w:p>
    <w:p w14:paraId="69C0CE04" w14:textId="77777777" w:rsidR="00DE6130" w:rsidRDefault="00DE6130" w:rsidP="00DE6130">
      <w:pPr>
        <w:rPr>
          <w:b/>
          <w:sz w:val="22"/>
          <w:szCs w:val="22"/>
        </w:rPr>
      </w:pPr>
    </w:p>
    <w:p w14:paraId="24AC5CED" w14:textId="6774D837" w:rsidR="00DE6130" w:rsidRPr="00AC5B04" w:rsidRDefault="00DE6130" w:rsidP="00DE6130">
      <w:pPr>
        <w:rPr>
          <w:b/>
          <w:sz w:val="22"/>
          <w:szCs w:val="22"/>
        </w:rPr>
      </w:pPr>
      <w:r w:rsidRPr="00AC5B04">
        <w:rPr>
          <w:b/>
          <w:sz w:val="22"/>
          <w:szCs w:val="22"/>
        </w:rPr>
        <w:t>Support</w:t>
      </w:r>
      <w:r>
        <w:rPr>
          <w:b/>
          <w:sz w:val="22"/>
          <w:szCs w:val="22"/>
        </w:rPr>
        <w:t>ing</w:t>
      </w:r>
      <w:r w:rsidRPr="00AC5B04">
        <w:rPr>
          <w:b/>
          <w:sz w:val="22"/>
          <w:szCs w:val="22"/>
        </w:rPr>
        <w:t xml:space="preserve"> Black-</w:t>
      </w:r>
      <w:r>
        <w:rPr>
          <w:b/>
          <w:sz w:val="22"/>
          <w:szCs w:val="22"/>
        </w:rPr>
        <w:t>o</w:t>
      </w:r>
      <w:r w:rsidRPr="00AC5B04">
        <w:rPr>
          <w:b/>
          <w:sz w:val="22"/>
          <w:szCs w:val="22"/>
        </w:rPr>
        <w:t xml:space="preserve">wned </w:t>
      </w:r>
      <w:r>
        <w:rPr>
          <w:b/>
          <w:sz w:val="22"/>
          <w:szCs w:val="22"/>
        </w:rPr>
        <w:t>b</w:t>
      </w:r>
      <w:r w:rsidRPr="00AC5B04">
        <w:rPr>
          <w:b/>
          <w:sz w:val="22"/>
          <w:szCs w:val="22"/>
        </w:rPr>
        <w:t>usinesses</w:t>
      </w:r>
      <w:r w:rsidR="002D00E5">
        <w:rPr>
          <w:b/>
          <w:sz w:val="22"/>
          <w:szCs w:val="22"/>
        </w:rPr>
        <w:t xml:space="preserve"> in the US &amp; UK (in progress; suggestions welcome)</w:t>
      </w:r>
    </w:p>
    <w:p w14:paraId="38AB4733" w14:textId="77777777" w:rsidR="00DE6130" w:rsidRDefault="00DE6130" w:rsidP="00DE6130">
      <w:pPr>
        <w:rPr>
          <w:b/>
          <w:i/>
          <w:color w:val="2F5496" w:themeColor="accent1" w:themeShade="BF"/>
          <w:sz w:val="26"/>
          <w:szCs w:val="26"/>
        </w:rPr>
      </w:pPr>
    </w:p>
    <w:p w14:paraId="7B79DECA" w14:textId="77777777" w:rsidR="002D00E5" w:rsidRPr="00AC5B04" w:rsidRDefault="002D00E5" w:rsidP="002D00E5">
      <w:pPr>
        <w:rPr>
          <w:sz w:val="22"/>
          <w:szCs w:val="22"/>
        </w:rPr>
      </w:pPr>
      <w:r w:rsidRPr="00AC5B04">
        <w:rPr>
          <w:sz w:val="22"/>
          <w:szCs w:val="22"/>
        </w:rPr>
        <w:t xml:space="preserve">Beyoncé’s song </w:t>
      </w:r>
      <w:r>
        <w:rPr>
          <w:sz w:val="22"/>
          <w:szCs w:val="22"/>
        </w:rPr>
        <w:t>“</w:t>
      </w:r>
      <w:r w:rsidRPr="00AC5B04">
        <w:rPr>
          <w:sz w:val="22"/>
          <w:szCs w:val="22"/>
        </w:rPr>
        <w:t>Black Parade</w:t>
      </w:r>
      <w:r>
        <w:rPr>
          <w:sz w:val="22"/>
          <w:szCs w:val="22"/>
        </w:rPr>
        <w:t>”</w:t>
      </w:r>
      <w:r w:rsidRPr="00AC5B04">
        <w:rPr>
          <w:sz w:val="22"/>
          <w:szCs w:val="22"/>
        </w:rPr>
        <w:t xml:space="preserve"> supports her charity’s Black Business Impact Fund and is accompanied by a directory of </w:t>
      </w:r>
      <w:hyperlink r:id="rId77" w:history="1">
        <w:r w:rsidRPr="00A33789">
          <w:rPr>
            <w:rStyle w:val="Hyperlink"/>
            <w:sz w:val="22"/>
            <w:szCs w:val="22"/>
          </w:rPr>
          <w:t>Black-owned businesses</w:t>
        </w:r>
      </w:hyperlink>
      <w:r>
        <w:rPr>
          <w:sz w:val="22"/>
          <w:szCs w:val="22"/>
        </w:rPr>
        <w:t xml:space="preserve">, curated by </w:t>
      </w:r>
      <w:proofErr w:type="spellStart"/>
      <w:r>
        <w:rPr>
          <w:sz w:val="22"/>
          <w:szCs w:val="22"/>
        </w:rPr>
        <w:t>Zerina</w:t>
      </w:r>
      <w:proofErr w:type="spellEnd"/>
      <w:r>
        <w:rPr>
          <w:sz w:val="22"/>
          <w:szCs w:val="22"/>
        </w:rPr>
        <w:t xml:space="preserve"> Aker of </w:t>
      </w:r>
      <w:hyperlink r:id="rId78" w:history="1">
        <w:r w:rsidRPr="00A33789">
          <w:rPr>
            <w:rStyle w:val="Hyperlink"/>
            <w:sz w:val="22"/>
            <w:szCs w:val="22"/>
          </w:rPr>
          <w:t>Black Owned Everything</w:t>
        </w:r>
      </w:hyperlink>
      <w:r>
        <w:rPr>
          <w:sz w:val="22"/>
          <w:szCs w:val="22"/>
        </w:rPr>
        <w:t>.</w:t>
      </w:r>
    </w:p>
    <w:p w14:paraId="0D64D410" w14:textId="77777777" w:rsidR="002D00E5" w:rsidRDefault="002D00E5" w:rsidP="002D00E5">
      <w:pPr>
        <w:rPr>
          <w:sz w:val="22"/>
          <w:szCs w:val="22"/>
        </w:rPr>
      </w:pPr>
    </w:p>
    <w:p w14:paraId="702813D8" w14:textId="77777777" w:rsidR="002D00E5" w:rsidRPr="00802328" w:rsidRDefault="00D21B74" w:rsidP="002D00E5">
      <w:pPr>
        <w:rPr>
          <w:sz w:val="22"/>
          <w:szCs w:val="22"/>
        </w:rPr>
      </w:pPr>
      <w:hyperlink r:id="rId79" w:history="1">
        <w:r w:rsidR="002D00E5" w:rsidRPr="00A33789">
          <w:rPr>
            <w:rStyle w:val="Hyperlink"/>
            <w:sz w:val="22"/>
            <w:szCs w:val="22"/>
          </w:rPr>
          <w:t>Black Pound Day</w:t>
        </w:r>
      </w:hyperlink>
      <w:r w:rsidR="002D00E5" w:rsidRPr="00AC5B04">
        <w:rPr>
          <w:sz w:val="22"/>
          <w:szCs w:val="22"/>
        </w:rPr>
        <w:t xml:space="preserve"> in the UK</w:t>
      </w:r>
      <w:r w:rsidR="002D00E5">
        <w:rPr>
          <w:sz w:val="22"/>
          <w:szCs w:val="22"/>
        </w:rPr>
        <w:t xml:space="preserve"> occurs at regular intervals. </w:t>
      </w:r>
    </w:p>
    <w:p w14:paraId="4C8E41D9" w14:textId="77777777" w:rsidR="002D00E5" w:rsidRDefault="002D00E5" w:rsidP="002D00E5">
      <w:pPr>
        <w:rPr>
          <w:sz w:val="22"/>
          <w:szCs w:val="22"/>
        </w:rPr>
      </w:pPr>
    </w:p>
    <w:p w14:paraId="08810FC1" w14:textId="77777777" w:rsidR="002D00E5" w:rsidRPr="00AC5B04" w:rsidRDefault="00D21B74" w:rsidP="002D00E5">
      <w:pPr>
        <w:rPr>
          <w:sz w:val="22"/>
          <w:szCs w:val="22"/>
        </w:rPr>
      </w:pPr>
      <w:hyperlink r:id="rId80" w:history="1">
        <w:proofErr w:type="spellStart"/>
        <w:r w:rsidR="002D00E5" w:rsidRPr="00A33789">
          <w:rPr>
            <w:rStyle w:val="Hyperlink"/>
            <w:sz w:val="22"/>
            <w:szCs w:val="22"/>
          </w:rPr>
          <w:t>Jamii</w:t>
        </w:r>
        <w:proofErr w:type="spellEnd"/>
      </w:hyperlink>
      <w:r w:rsidR="002D00E5" w:rsidRPr="00A33789">
        <w:rPr>
          <w:sz w:val="22"/>
          <w:szCs w:val="22"/>
        </w:rPr>
        <w:t xml:space="preserve"> </w:t>
      </w:r>
      <w:r w:rsidR="002D00E5">
        <w:rPr>
          <w:sz w:val="22"/>
          <w:szCs w:val="22"/>
        </w:rPr>
        <w:t xml:space="preserve">is a </w:t>
      </w:r>
      <w:r w:rsidR="002D00E5" w:rsidRPr="00AC5B04">
        <w:rPr>
          <w:sz w:val="22"/>
          <w:szCs w:val="22"/>
        </w:rPr>
        <w:t>discount card</w:t>
      </w:r>
      <w:r w:rsidR="002D00E5">
        <w:rPr>
          <w:sz w:val="22"/>
          <w:szCs w:val="22"/>
        </w:rPr>
        <w:t xml:space="preserve"> and d</w:t>
      </w:r>
      <w:r w:rsidR="002D00E5" w:rsidRPr="00AC5B04">
        <w:rPr>
          <w:sz w:val="22"/>
          <w:szCs w:val="22"/>
        </w:rPr>
        <w:t>irectory of UK Black</w:t>
      </w:r>
      <w:r w:rsidR="002D00E5">
        <w:rPr>
          <w:sz w:val="22"/>
          <w:szCs w:val="22"/>
        </w:rPr>
        <w:t>-owned b</w:t>
      </w:r>
      <w:r w:rsidR="002D00E5" w:rsidRPr="00AC5B04">
        <w:rPr>
          <w:sz w:val="22"/>
          <w:szCs w:val="22"/>
        </w:rPr>
        <w:t>usinesse</w:t>
      </w:r>
      <w:r w:rsidR="002D00E5">
        <w:rPr>
          <w:sz w:val="22"/>
          <w:szCs w:val="22"/>
        </w:rPr>
        <w:t>s.</w:t>
      </w:r>
    </w:p>
    <w:p w14:paraId="3BA5C3BE" w14:textId="77777777" w:rsidR="002D00E5" w:rsidRDefault="002D00E5" w:rsidP="00DE6130">
      <w:pPr>
        <w:rPr>
          <w:b/>
          <w:i/>
          <w:color w:val="2F5496" w:themeColor="accent1" w:themeShade="BF"/>
          <w:sz w:val="26"/>
          <w:szCs w:val="26"/>
        </w:rPr>
      </w:pPr>
    </w:p>
    <w:p w14:paraId="37F87C4D" w14:textId="77777777" w:rsidR="002D00E5" w:rsidRDefault="002D00E5" w:rsidP="00DE6130">
      <w:pPr>
        <w:rPr>
          <w:b/>
          <w:i/>
          <w:color w:val="2F5496" w:themeColor="accent1" w:themeShade="BF"/>
          <w:sz w:val="26"/>
          <w:szCs w:val="26"/>
        </w:rPr>
      </w:pPr>
    </w:p>
    <w:p w14:paraId="1DD74E9D" w14:textId="4FF2FD9E" w:rsidR="00DE6130" w:rsidRPr="009D3569" w:rsidRDefault="00DE6130" w:rsidP="00DE6130">
      <w:pPr>
        <w:rPr>
          <w:b/>
          <w:i/>
          <w:color w:val="2F5496" w:themeColor="accent1" w:themeShade="BF"/>
          <w:sz w:val="26"/>
          <w:szCs w:val="26"/>
        </w:rPr>
      </w:pPr>
      <w:r w:rsidRPr="009D3569">
        <w:rPr>
          <w:b/>
          <w:i/>
          <w:color w:val="2F5496" w:themeColor="accent1" w:themeShade="BF"/>
          <w:sz w:val="26"/>
          <w:szCs w:val="26"/>
        </w:rPr>
        <w:t>Epilogue</w:t>
      </w:r>
    </w:p>
    <w:p w14:paraId="67EFA3C4" w14:textId="77777777" w:rsidR="00DE6130" w:rsidRPr="00AC5B04" w:rsidRDefault="00DE6130" w:rsidP="00DE6130">
      <w:pPr>
        <w:rPr>
          <w:b/>
          <w:sz w:val="22"/>
          <w:szCs w:val="22"/>
        </w:rPr>
      </w:pPr>
    </w:p>
    <w:p w14:paraId="6F6A8206" w14:textId="77777777" w:rsidR="00DE6130" w:rsidRPr="00AC5B04" w:rsidRDefault="00DE6130" w:rsidP="00DE6130">
      <w:pPr>
        <w:rPr>
          <w:sz w:val="22"/>
          <w:szCs w:val="22"/>
        </w:rPr>
      </w:pPr>
      <w:r w:rsidRPr="00AC5B04">
        <w:rPr>
          <w:sz w:val="22"/>
          <w:szCs w:val="22"/>
        </w:rPr>
        <w:t>From</w:t>
      </w:r>
      <w:r w:rsidRPr="00AC5B04">
        <w:rPr>
          <w:b/>
          <w:sz w:val="22"/>
          <w:szCs w:val="22"/>
        </w:rPr>
        <w:t xml:space="preserve"> </w:t>
      </w:r>
      <w:hyperlink r:id="rId81" w:history="1">
        <w:r w:rsidRPr="00AC5B04">
          <w:rPr>
            <w:rStyle w:val="Hyperlink"/>
            <w:sz w:val="22"/>
            <w:szCs w:val="22"/>
          </w:rPr>
          <w:t>http://www.junejordan.net/what-would-i-do-white.html</w:t>
        </w:r>
      </w:hyperlink>
    </w:p>
    <w:p w14:paraId="640B08A1" w14:textId="77777777" w:rsidR="00DE6130" w:rsidRPr="00AC5B04" w:rsidRDefault="00DE6130" w:rsidP="00DE6130">
      <w:pPr>
        <w:rPr>
          <w:sz w:val="22"/>
          <w:szCs w:val="22"/>
        </w:rPr>
      </w:pPr>
      <w:r w:rsidRPr="00AC5B04">
        <w:rPr>
          <w:sz w:val="22"/>
          <w:szCs w:val="22"/>
        </w:rPr>
        <w:t>from Some Changes (1971)</w:t>
      </w:r>
    </w:p>
    <w:p w14:paraId="1656EA6C" w14:textId="77777777" w:rsidR="00DE6130" w:rsidRPr="00AC5B04" w:rsidRDefault="00DE6130" w:rsidP="00DE6130">
      <w:pPr>
        <w:rPr>
          <w:sz w:val="22"/>
          <w:szCs w:val="22"/>
        </w:rPr>
      </w:pPr>
      <w:r w:rsidRPr="00AC5B04">
        <w:rPr>
          <w:sz w:val="22"/>
          <w:szCs w:val="22"/>
        </w:rPr>
        <w:t>and from Directed by Desire. The Collected Poems of June Jordan.</w:t>
      </w:r>
    </w:p>
    <w:p w14:paraId="1F6BF439" w14:textId="77777777" w:rsidR="00DE6130" w:rsidRPr="00AC5B04" w:rsidRDefault="00DE6130" w:rsidP="00DE6130">
      <w:pPr>
        <w:rPr>
          <w:sz w:val="22"/>
          <w:szCs w:val="22"/>
        </w:rPr>
      </w:pPr>
      <w:r w:rsidRPr="00AC5B04">
        <w:rPr>
          <w:sz w:val="22"/>
          <w:szCs w:val="22"/>
        </w:rPr>
        <w:t>Copyright 2005 by the June M. Jordan Literary Estate Trust</w:t>
      </w:r>
    </w:p>
    <w:p w14:paraId="0B84F106" w14:textId="77777777" w:rsidR="00DE6130" w:rsidRPr="00AC5B04" w:rsidRDefault="00DE6130" w:rsidP="00DE6130">
      <w:pPr>
        <w:rPr>
          <w:sz w:val="22"/>
          <w:szCs w:val="22"/>
        </w:rPr>
      </w:pPr>
    </w:p>
    <w:p w14:paraId="061F1D25" w14:textId="77777777" w:rsidR="00DE6130" w:rsidRPr="00AC5B04" w:rsidRDefault="00DE6130" w:rsidP="00DE6130">
      <w:pPr>
        <w:rPr>
          <w:b/>
          <w:sz w:val="22"/>
          <w:szCs w:val="22"/>
        </w:rPr>
      </w:pPr>
      <w:r w:rsidRPr="00AC5B04">
        <w:rPr>
          <w:b/>
          <w:sz w:val="22"/>
          <w:szCs w:val="22"/>
        </w:rPr>
        <w:t>June Jordan</w:t>
      </w:r>
    </w:p>
    <w:p w14:paraId="72ADBD20" w14:textId="77777777" w:rsidR="00DE6130" w:rsidRPr="00AC5B04" w:rsidRDefault="00DE6130" w:rsidP="00DE6130">
      <w:pPr>
        <w:rPr>
          <w:b/>
          <w:sz w:val="22"/>
          <w:szCs w:val="22"/>
        </w:rPr>
      </w:pPr>
    </w:p>
    <w:p w14:paraId="0E3D66AB" w14:textId="77777777" w:rsidR="00DE6130" w:rsidRPr="00AC5B04" w:rsidRDefault="00DE6130" w:rsidP="00DE6130">
      <w:pPr>
        <w:rPr>
          <w:b/>
          <w:sz w:val="22"/>
          <w:szCs w:val="22"/>
        </w:rPr>
      </w:pPr>
      <w:r w:rsidRPr="00AC5B04">
        <w:rPr>
          <w:b/>
          <w:sz w:val="22"/>
          <w:szCs w:val="22"/>
        </w:rPr>
        <w:t>What Would I Do White</w:t>
      </w:r>
    </w:p>
    <w:p w14:paraId="64987347" w14:textId="77777777" w:rsidR="00DE6130" w:rsidRPr="00AC5B04" w:rsidRDefault="00DE6130" w:rsidP="00DE6130">
      <w:pPr>
        <w:rPr>
          <w:sz w:val="22"/>
          <w:szCs w:val="22"/>
        </w:rPr>
      </w:pPr>
    </w:p>
    <w:p w14:paraId="478B5DBC" w14:textId="77777777" w:rsidR="00DE6130" w:rsidRPr="00AC5B04" w:rsidRDefault="00DE6130" w:rsidP="00DE6130">
      <w:pPr>
        <w:rPr>
          <w:sz w:val="22"/>
          <w:szCs w:val="22"/>
        </w:rPr>
      </w:pPr>
      <w:r w:rsidRPr="00AC5B04">
        <w:rPr>
          <w:sz w:val="22"/>
          <w:szCs w:val="22"/>
        </w:rPr>
        <w:t>What would I do white?</w:t>
      </w:r>
    </w:p>
    <w:p w14:paraId="4897C133" w14:textId="77777777" w:rsidR="00DE6130" w:rsidRPr="00AC5B04" w:rsidRDefault="00DE6130" w:rsidP="00DE6130">
      <w:pPr>
        <w:rPr>
          <w:sz w:val="22"/>
          <w:szCs w:val="22"/>
        </w:rPr>
      </w:pPr>
      <w:r w:rsidRPr="00AC5B04">
        <w:rPr>
          <w:sz w:val="22"/>
          <w:szCs w:val="22"/>
        </w:rPr>
        <w:t>What would I do clearly full</w:t>
      </w:r>
    </w:p>
    <w:p w14:paraId="00DB9B72" w14:textId="77777777" w:rsidR="00DE6130" w:rsidRPr="00AC5B04" w:rsidRDefault="00DE6130" w:rsidP="00DE6130">
      <w:pPr>
        <w:rPr>
          <w:sz w:val="22"/>
          <w:szCs w:val="22"/>
        </w:rPr>
      </w:pPr>
      <w:r w:rsidRPr="00AC5B04">
        <w:rPr>
          <w:sz w:val="22"/>
          <w:szCs w:val="22"/>
        </w:rPr>
        <w:t>of not exactly beans nor</w:t>
      </w:r>
    </w:p>
    <w:p w14:paraId="03E716B2" w14:textId="77777777" w:rsidR="00DE6130" w:rsidRPr="00AC5B04" w:rsidRDefault="00DE6130" w:rsidP="00DE6130">
      <w:pPr>
        <w:rPr>
          <w:sz w:val="22"/>
          <w:szCs w:val="22"/>
        </w:rPr>
      </w:pPr>
      <w:r w:rsidRPr="00AC5B04">
        <w:rPr>
          <w:sz w:val="22"/>
          <w:szCs w:val="22"/>
        </w:rPr>
        <w:t>pearls my nose a manicure</w:t>
      </w:r>
    </w:p>
    <w:p w14:paraId="535E5992" w14:textId="77777777" w:rsidR="00DE6130" w:rsidRPr="00AC5B04" w:rsidRDefault="00DE6130" w:rsidP="00DE6130">
      <w:pPr>
        <w:rPr>
          <w:sz w:val="22"/>
          <w:szCs w:val="22"/>
        </w:rPr>
      </w:pPr>
      <w:r w:rsidRPr="00AC5B04">
        <w:rPr>
          <w:sz w:val="22"/>
          <w:szCs w:val="22"/>
        </w:rPr>
        <w:t>my eyes a picture of your wall?</w:t>
      </w:r>
    </w:p>
    <w:p w14:paraId="659F1022" w14:textId="77777777" w:rsidR="00DE6130" w:rsidRPr="00AC5B04" w:rsidRDefault="00DE6130" w:rsidP="00DE6130">
      <w:pPr>
        <w:rPr>
          <w:sz w:val="22"/>
          <w:szCs w:val="22"/>
        </w:rPr>
      </w:pPr>
    </w:p>
    <w:p w14:paraId="223ADDFE" w14:textId="77777777" w:rsidR="00DE6130" w:rsidRPr="00AC5B04" w:rsidRDefault="00DE6130" w:rsidP="00DE6130">
      <w:pPr>
        <w:rPr>
          <w:sz w:val="22"/>
          <w:szCs w:val="22"/>
        </w:rPr>
      </w:pPr>
      <w:r w:rsidRPr="00AC5B04">
        <w:rPr>
          <w:sz w:val="22"/>
          <w:szCs w:val="22"/>
        </w:rPr>
        <w:t>I would disturb the streets by</w:t>
      </w:r>
    </w:p>
    <w:p w14:paraId="4763137E" w14:textId="77777777" w:rsidR="00DE6130" w:rsidRPr="00AC5B04" w:rsidRDefault="00DE6130" w:rsidP="00DE6130">
      <w:pPr>
        <w:rPr>
          <w:sz w:val="22"/>
          <w:szCs w:val="22"/>
        </w:rPr>
      </w:pPr>
      <w:r w:rsidRPr="00AC5B04">
        <w:rPr>
          <w:sz w:val="22"/>
          <w:szCs w:val="22"/>
        </w:rPr>
        <w:t>passing by so pretty kids</w:t>
      </w:r>
    </w:p>
    <w:p w14:paraId="3EEFA7C8" w14:textId="77777777" w:rsidR="00DE6130" w:rsidRPr="00AC5B04" w:rsidRDefault="00DE6130" w:rsidP="00DE6130">
      <w:pPr>
        <w:rPr>
          <w:sz w:val="22"/>
          <w:szCs w:val="22"/>
        </w:rPr>
      </w:pPr>
      <w:r w:rsidRPr="00AC5B04">
        <w:rPr>
          <w:sz w:val="22"/>
          <w:szCs w:val="22"/>
        </w:rPr>
        <w:lastRenderedPageBreak/>
        <w:t>on stolen petty cash would look</w:t>
      </w:r>
    </w:p>
    <w:p w14:paraId="0B0489C9" w14:textId="77777777" w:rsidR="00DE6130" w:rsidRPr="00AC5B04" w:rsidRDefault="00DE6130" w:rsidP="00DE6130">
      <w:pPr>
        <w:rPr>
          <w:sz w:val="22"/>
          <w:szCs w:val="22"/>
        </w:rPr>
      </w:pPr>
      <w:r w:rsidRPr="00AC5B04">
        <w:rPr>
          <w:sz w:val="22"/>
          <w:szCs w:val="22"/>
        </w:rPr>
        <w:t>at me like foreign</w:t>
      </w:r>
    </w:p>
    <w:p w14:paraId="4826AD99" w14:textId="77777777" w:rsidR="00DE6130" w:rsidRPr="00AC5B04" w:rsidRDefault="00DE6130" w:rsidP="00DE6130">
      <w:pPr>
        <w:rPr>
          <w:sz w:val="22"/>
          <w:szCs w:val="22"/>
        </w:rPr>
      </w:pPr>
      <w:r w:rsidRPr="00AC5B04">
        <w:rPr>
          <w:sz w:val="22"/>
          <w:szCs w:val="22"/>
        </w:rPr>
        <w:t>writing in the sky</w:t>
      </w:r>
    </w:p>
    <w:p w14:paraId="0EDEAEA9" w14:textId="77777777" w:rsidR="00DE6130" w:rsidRPr="00AC5B04" w:rsidRDefault="00DE6130" w:rsidP="00DE6130">
      <w:pPr>
        <w:rPr>
          <w:sz w:val="22"/>
          <w:szCs w:val="22"/>
        </w:rPr>
      </w:pPr>
    </w:p>
    <w:p w14:paraId="0FDF4856" w14:textId="77777777" w:rsidR="00DE6130" w:rsidRPr="00AC5B04" w:rsidRDefault="00DE6130" w:rsidP="00DE6130">
      <w:pPr>
        <w:rPr>
          <w:sz w:val="22"/>
          <w:szCs w:val="22"/>
        </w:rPr>
      </w:pPr>
      <w:r w:rsidRPr="00AC5B04">
        <w:rPr>
          <w:sz w:val="22"/>
          <w:szCs w:val="22"/>
        </w:rPr>
        <w:t>I would forget my furs on any chair.</w:t>
      </w:r>
    </w:p>
    <w:p w14:paraId="03E6D4E7" w14:textId="77777777" w:rsidR="00DE6130" w:rsidRPr="00AC5B04" w:rsidRDefault="00DE6130" w:rsidP="00DE6130">
      <w:pPr>
        <w:rPr>
          <w:sz w:val="22"/>
          <w:szCs w:val="22"/>
        </w:rPr>
      </w:pPr>
      <w:r w:rsidRPr="00AC5B04">
        <w:rPr>
          <w:sz w:val="22"/>
          <w:szCs w:val="22"/>
        </w:rPr>
        <w:t>I would ignore the doormen at the knob</w:t>
      </w:r>
    </w:p>
    <w:p w14:paraId="4982443C" w14:textId="77777777" w:rsidR="00DE6130" w:rsidRPr="00AC5B04" w:rsidRDefault="00DE6130" w:rsidP="00DE6130">
      <w:pPr>
        <w:rPr>
          <w:sz w:val="22"/>
          <w:szCs w:val="22"/>
        </w:rPr>
      </w:pPr>
      <w:r w:rsidRPr="00AC5B04">
        <w:rPr>
          <w:sz w:val="22"/>
          <w:szCs w:val="22"/>
        </w:rPr>
        <w:t xml:space="preserve">the social </w:t>
      </w:r>
      <w:proofErr w:type="spellStart"/>
      <w:r w:rsidRPr="00AC5B04">
        <w:rPr>
          <w:sz w:val="22"/>
          <w:szCs w:val="22"/>
        </w:rPr>
        <w:t>sanskrit</w:t>
      </w:r>
      <w:proofErr w:type="spellEnd"/>
      <w:r w:rsidRPr="00AC5B04">
        <w:rPr>
          <w:sz w:val="22"/>
          <w:szCs w:val="22"/>
        </w:rPr>
        <w:t xml:space="preserve"> of my life</w:t>
      </w:r>
    </w:p>
    <w:p w14:paraId="258092FB" w14:textId="77777777" w:rsidR="00DE6130" w:rsidRPr="00AC5B04" w:rsidRDefault="00DE6130" w:rsidP="00DE6130">
      <w:pPr>
        <w:rPr>
          <w:sz w:val="22"/>
          <w:szCs w:val="22"/>
        </w:rPr>
      </w:pPr>
      <w:r w:rsidRPr="00AC5B04">
        <w:rPr>
          <w:sz w:val="22"/>
          <w:szCs w:val="22"/>
        </w:rPr>
        <w:t>unwilling to disclose my cosmetology,</w:t>
      </w:r>
    </w:p>
    <w:p w14:paraId="50937136" w14:textId="77777777" w:rsidR="00DE6130" w:rsidRPr="00AC5B04" w:rsidRDefault="00DE6130" w:rsidP="00DE6130">
      <w:pPr>
        <w:rPr>
          <w:sz w:val="22"/>
          <w:szCs w:val="22"/>
        </w:rPr>
      </w:pPr>
      <w:r w:rsidRPr="00AC5B04">
        <w:rPr>
          <w:sz w:val="22"/>
          <w:szCs w:val="22"/>
        </w:rPr>
        <w:t>I would forget.</w:t>
      </w:r>
    </w:p>
    <w:p w14:paraId="436B1024" w14:textId="77777777" w:rsidR="00DE6130" w:rsidRPr="00AC5B04" w:rsidRDefault="00DE6130" w:rsidP="00DE6130">
      <w:pPr>
        <w:rPr>
          <w:sz w:val="22"/>
          <w:szCs w:val="22"/>
        </w:rPr>
      </w:pPr>
    </w:p>
    <w:p w14:paraId="7D5701A7" w14:textId="77777777" w:rsidR="00DE6130" w:rsidRPr="00AC5B04" w:rsidRDefault="00DE6130" w:rsidP="00DE6130">
      <w:pPr>
        <w:rPr>
          <w:sz w:val="22"/>
          <w:szCs w:val="22"/>
        </w:rPr>
      </w:pPr>
      <w:r w:rsidRPr="00AC5B04">
        <w:rPr>
          <w:sz w:val="22"/>
          <w:szCs w:val="22"/>
        </w:rPr>
        <w:t>Over my wine I would acquire</w:t>
      </w:r>
    </w:p>
    <w:p w14:paraId="0DE755F0" w14:textId="77777777" w:rsidR="00DE6130" w:rsidRPr="00AC5B04" w:rsidRDefault="00DE6130" w:rsidP="00DE6130">
      <w:pPr>
        <w:rPr>
          <w:sz w:val="22"/>
          <w:szCs w:val="22"/>
        </w:rPr>
      </w:pPr>
      <w:r w:rsidRPr="00AC5B04">
        <w:rPr>
          <w:sz w:val="22"/>
          <w:szCs w:val="22"/>
        </w:rPr>
        <w:t>I would inspire big returns to equity</w:t>
      </w:r>
    </w:p>
    <w:p w14:paraId="7ED88BCF" w14:textId="77777777" w:rsidR="00DE6130" w:rsidRPr="00AC5B04" w:rsidRDefault="00DE6130" w:rsidP="00DE6130">
      <w:pPr>
        <w:rPr>
          <w:sz w:val="22"/>
          <w:szCs w:val="22"/>
        </w:rPr>
      </w:pPr>
      <w:r w:rsidRPr="00AC5B04">
        <w:rPr>
          <w:sz w:val="22"/>
          <w:szCs w:val="22"/>
        </w:rPr>
        <w:t>the equity of capital I am</w:t>
      </w:r>
    </w:p>
    <w:p w14:paraId="54788A2C" w14:textId="77777777" w:rsidR="00DE6130" w:rsidRPr="00AC5B04" w:rsidRDefault="00DE6130" w:rsidP="00DE6130">
      <w:pPr>
        <w:rPr>
          <w:sz w:val="22"/>
          <w:szCs w:val="22"/>
        </w:rPr>
      </w:pPr>
      <w:r w:rsidRPr="00AC5B04">
        <w:rPr>
          <w:sz w:val="22"/>
          <w:szCs w:val="22"/>
        </w:rPr>
        <w:t>accustomed to accept</w:t>
      </w:r>
    </w:p>
    <w:p w14:paraId="2F598B22" w14:textId="77777777" w:rsidR="00DE6130" w:rsidRPr="00AC5B04" w:rsidRDefault="00DE6130" w:rsidP="00DE6130">
      <w:pPr>
        <w:rPr>
          <w:sz w:val="22"/>
          <w:szCs w:val="22"/>
        </w:rPr>
      </w:pPr>
    </w:p>
    <w:p w14:paraId="193B6654" w14:textId="77777777" w:rsidR="00DE6130" w:rsidRPr="00AC5B04" w:rsidRDefault="00DE6130" w:rsidP="00DE6130">
      <w:pPr>
        <w:rPr>
          <w:sz w:val="22"/>
          <w:szCs w:val="22"/>
        </w:rPr>
      </w:pPr>
      <w:r w:rsidRPr="00AC5B04">
        <w:rPr>
          <w:sz w:val="22"/>
          <w:szCs w:val="22"/>
        </w:rPr>
        <w:t>like wintertime.</w:t>
      </w:r>
    </w:p>
    <w:p w14:paraId="16D1693A" w14:textId="77777777" w:rsidR="00DE6130" w:rsidRPr="00AC5B04" w:rsidRDefault="00DE6130" w:rsidP="00DE6130">
      <w:pPr>
        <w:rPr>
          <w:sz w:val="22"/>
          <w:szCs w:val="22"/>
        </w:rPr>
      </w:pPr>
    </w:p>
    <w:p w14:paraId="7ABE9F32" w14:textId="77777777" w:rsidR="00DE6130" w:rsidRPr="00AC5B04" w:rsidRDefault="00DE6130" w:rsidP="00DE6130">
      <w:pPr>
        <w:rPr>
          <w:sz w:val="22"/>
          <w:szCs w:val="22"/>
        </w:rPr>
      </w:pPr>
      <w:r w:rsidRPr="00AC5B04">
        <w:rPr>
          <w:sz w:val="22"/>
          <w:szCs w:val="22"/>
        </w:rPr>
        <w:t>I would do nothing.</w:t>
      </w:r>
    </w:p>
    <w:p w14:paraId="7DEE4C27" w14:textId="77777777" w:rsidR="00DE6130" w:rsidRPr="00AC5B04" w:rsidRDefault="00DE6130" w:rsidP="00DE6130">
      <w:pPr>
        <w:rPr>
          <w:sz w:val="22"/>
          <w:szCs w:val="22"/>
        </w:rPr>
      </w:pPr>
      <w:r w:rsidRPr="00AC5B04">
        <w:rPr>
          <w:sz w:val="22"/>
          <w:szCs w:val="22"/>
        </w:rPr>
        <w:t>That would be enough.</w:t>
      </w:r>
    </w:p>
    <w:p w14:paraId="67A25975" w14:textId="77777777" w:rsidR="005F6019" w:rsidRPr="00AC5B04" w:rsidRDefault="005F6019" w:rsidP="004C1B9A">
      <w:pPr>
        <w:rPr>
          <w:sz w:val="22"/>
          <w:szCs w:val="22"/>
        </w:rPr>
      </w:pPr>
    </w:p>
    <w:sectPr w:rsidR="005F6019" w:rsidRPr="00AC5B04" w:rsidSect="000818F2">
      <w:footerReference w:type="even" r:id="rId82"/>
      <w:footerReference w:type="default" r:id="rId8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B15BB" w14:textId="77777777" w:rsidR="00D21B74" w:rsidRDefault="00D21B74" w:rsidP="00613BB6">
      <w:r>
        <w:separator/>
      </w:r>
    </w:p>
  </w:endnote>
  <w:endnote w:type="continuationSeparator" w:id="0">
    <w:p w14:paraId="49ABEB2B" w14:textId="77777777" w:rsidR="00D21B74" w:rsidRDefault="00D21B74" w:rsidP="00613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altName w:val="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00000003" w:usb1="00000000" w:usb2="00000000"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06990066"/>
      <w:docPartObj>
        <w:docPartGallery w:val="Page Numbers (Bottom of Page)"/>
        <w:docPartUnique/>
      </w:docPartObj>
    </w:sdtPr>
    <w:sdtEndPr>
      <w:rPr>
        <w:rStyle w:val="PageNumber"/>
      </w:rPr>
    </w:sdtEndPr>
    <w:sdtContent>
      <w:p w14:paraId="360BC5C0" w14:textId="3FE73569" w:rsidR="00B03CE8" w:rsidRDefault="00B03CE8" w:rsidP="00B90CC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591873" w14:textId="77777777" w:rsidR="00B03CE8" w:rsidRDefault="00B03C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0660903"/>
      <w:docPartObj>
        <w:docPartGallery w:val="Page Numbers (Bottom of Page)"/>
        <w:docPartUnique/>
      </w:docPartObj>
    </w:sdtPr>
    <w:sdtEndPr>
      <w:rPr>
        <w:rStyle w:val="PageNumber"/>
      </w:rPr>
    </w:sdtEndPr>
    <w:sdtContent>
      <w:p w14:paraId="40EDE071" w14:textId="00EAC159" w:rsidR="00B03CE8" w:rsidRDefault="00B03CE8" w:rsidP="00B90CC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9DAC75" w14:textId="77777777" w:rsidR="00B03CE8" w:rsidRDefault="00B03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E758A" w14:textId="77777777" w:rsidR="00D21B74" w:rsidRDefault="00D21B74" w:rsidP="00613BB6">
      <w:r>
        <w:separator/>
      </w:r>
    </w:p>
  </w:footnote>
  <w:footnote w:type="continuationSeparator" w:id="0">
    <w:p w14:paraId="18BFC6C5" w14:textId="77777777" w:rsidR="00D21B74" w:rsidRDefault="00D21B74" w:rsidP="00613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27D51"/>
    <w:multiLevelType w:val="hybridMultilevel"/>
    <w:tmpl w:val="FA261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C2F17"/>
    <w:multiLevelType w:val="hybridMultilevel"/>
    <w:tmpl w:val="5F0CB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D4C79"/>
    <w:multiLevelType w:val="hybridMultilevel"/>
    <w:tmpl w:val="00DA19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1E05EB"/>
    <w:multiLevelType w:val="hybridMultilevel"/>
    <w:tmpl w:val="BBD0A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52428E"/>
    <w:multiLevelType w:val="hybridMultilevel"/>
    <w:tmpl w:val="02002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951F4"/>
    <w:multiLevelType w:val="multilevel"/>
    <w:tmpl w:val="847E7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0E57F3"/>
    <w:multiLevelType w:val="hybridMultilevel"/>
    <w:tmpl w:val="05D044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F1296"/>
    <w:multiLevelType w:val="hybridMultilevel"/>
    <w:tmpl w:val="81AE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F9636F"/>
    <w:multiLevelType w:val="multilevel"/>
    <w:tmpl w:val="DF2C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7B115A"/>
    <w:multiLevelType w:val="multilevel"/>
    <w:tmpl w:val="B40A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A6177F"/>
    <w:multiLevelType w:val="hybridMultilevel"/>
    <w:tmpl w:val="E05CA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A4B39B2"/>
    <w:multiLevelType w:val="multilevel"/>
    <w:tmpl w:val="4C72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9C590F"/>
    <w:multiLevelType w:val="hybridMultilevel"/>
    <w:tmpl w:val="959C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C96C69"/>
    <w:multiLevelType w:val="hybridMultilevel"/>
    <w:tmpl w:val="6B5E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246E6A"/>
    <w:multiLevelType w:val="multilevel"/>
    <w:tmpl w:val="6F7A2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9"/>
  </w:num>
  <w:num w:numId="4">
    <w:abstractNumId w:val="3"/>
  </w:num>
  <w:num w:numId="5">
    <w:abstractNumId w:val="10"/>
  </w:num>
  <w:num w:numId="6">
    <w:abstractNumId w:val="11"/>
  </w:num>
  <w:num w:numId="7">
    <w:abstractNumId w:val="13"/>
  </w:num>
  <w:num w:numId="8">
    <w:abstractNumId w:val="0"/>
  </w:num>
  <w:num w:numId="9">
    <w:abstractNumId w:val="2"/>
  </w:num>
  <w:num w:numId="10">
    <w:abstractNumId w:val="12"/>
  </w:num>
  <w:num w:numId="11">
    <w:abstractNumId w:val="5"/>
  </w:num>
  <w:num w:numId="12">
    <w:abstractNumId w:val="8"/>
  </w:num>
  <w:num w:numId="13">
    <w:abstractNumId w:val="14"/>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1DC"/>
    <w:rsid w:val="00026449"/>
    <w:rsid w:val="000303C9"/>
    <w:rsid w:val="000756CB"/>
    <w:rsid w:val="000818F2"/>
    <w:rsid w:val="00083BD9"/>
    <w:rsid w:val="00094243"/>
    <w:rsid w:val="000C413E"/>
    <w:rsid w:val="000F57FF"/>
    <w:rsid w:val="00110C7F"/>
    <w:rsid w:val="001301BF"/>
    <w:rsid w:val="00167009"/>
    <w:rsid w:val="00175136"/>
    <w:rsid w:val="001C6F7C"/>
    <w:rsid w:val="001D1335"/>
    <w:rsid w:val="00202469"/>
    <w:rsid w:val="002205C6"/>
    <w:rsid w:val="0024089C"/>
    <w:rsid w:val="0024627E"/>
    <w:rsid w:val="002755F2"/>
    <w:rsid w:val="002D00E5"/>
    <w:rsid w:val="002D17FB"/>
    <w:rsid w:val="002E6A90"/>
    <w:rsid w:val="002F68B6"/>
    <w:rsid w:val="002F7830"/>
    <w:rsid w:val="002F7D5E"/>
    <w:rsid w:val="003005D9"/>
    <w:rsid w:val="003222C8"/>
    <w:rsid w:val="00324373"/>
    <w:rsid w:val="00332B1A"/>
    <w:rsid w:val="00337249"/>
    <w:rsid w:val="00367924"/>
    <w:rsid w:val="00386749"/>
    <w:rsid w:val="00391FF5"/>
    <w:rsid w:val="003B1BC8"/>
    <w:rsid w:val="003D2281"/>
    <w:rsid w:val="00436BDF"/>
    <w:rsid w:val="00462771"/>
    <w:rsid w:val="004725C5"/>
    <w:rsid w:val="0047368B"/>
    <w:rsid w:val="00480A15"/>
    <w:rsid w:val="004B0818"/>
    <w:rsid w:val="004C0C15"/>
    <w:rsid w:val="004C1B9A"/>
    <w:rsid w:val="005023B6"/>
    <w:rsid w:val="00511A19"/>
    <w:rsid w:val="0057047D"/>
    <w:rsid w:val="005733D4"/>
    <w:rsid w:val="005F6019"/>
    <w:rsid w:val="00613BB6"/>
    <w:rsid w:val="00615252"/>
    <w:rsid w:val="00637B86"/>
    <w:rsid w:val="006C2B9E"/>
    <w:rsid w:val="006C78A2"/>
    <w:rsid w:val="006E476E"/>
    <w:rsid w:val="006E4E82"/>
    <w:rsid w:val="006E7C08"/>
    <w:rsid w:val="006F437E"/>
    <w:rsid w:val="007020AF"/>
    <w:rsid w:val="00711328"/>
    <w:rsid w:val="00714408"/>
    <w:rsid w:val="00752003"/>
    <w:rsid w:val="007565DB"/>
    <w:rsid w:val="00795F5F"/>
    <w:rsid w:val="007B76F6"/>
    <w:rsid w:val="007B7FC6"/>
    <w:rsid w:val="007C5E51"/>
    <w:rsid w:val="00802328"/>
    <w:rsid w:val="008025B4"/>
    <w:rsid w:val="00851694"/>
    <w:rsid w:val="00861010"/>
    <w:rsid w:val="00870605"/>
    <w:rsid w:val="008944E6"/>
    <w:rsid w:val="008A3007"/>
    <w:rsid w:val="008D0934"/>
    <w:rsid w:val="008E2EBF"/>
    <w:rsid w:val="00905233"/>
    <w:rsid w:val="00906F5E"/>
    <w:rsid w:val="00912246"/>
    <w:rsid w:val="00912D0A"/>
    <w:rsid w:val="00945C8E"/>
    <w:rsid w:val="009513F3"/>
    <w:rsid w:val="00986C36"/>
    <w:rsid w:val="009C3633"/>
    <w:rsid w:val="009D3569"/>
    <w:rsid w:val="009D5D32"/>
    <w:rsid w:val="009E16EC"/>
    <w:rsid w:val="009E2713"/>
    <w:rsid w:val="00A039C4"/>
    <w:rsid w:val="00A24C0C"/>
    <w:rsid w:val="00A25949"/>
    <w:rsid w:val="00A33789"/>
    <w:rsid w:val="00A528F5"/>
    <w:rsid w:val="00A57567"/>
    <w:rsid w:val="00A90030"/>
    <w:rsid w:val="00A915F0"/>
    <w:rsid w:val="00AA48AF"/>
    <w:rsid w:val="00AA6213"/>
    <w:rsid w:val="00AB0ABA"/>
    <w:rsid w:val="00AB2251"/>
    <w:rsid w:val="00AC5B04"/>
    <w:rsid w:val="00AE2FE0"/>
    <w:rsid w:val="00B03CE8"/>
    <w:rsid w:val="00B12EEF"/>
    <w:rsid w:val="00B224ED"/>
    <w:rsid w:val="00C0596A"/>
    <w:rsid w:val="00C06BB0"/>
    <w:rsid w:val="00C21F6F"/>
    <w:rsid w:val="00C41084"/>
    <w:rsid w:val="00C63CC0"/>
    <w:rsid w:val="00C77016"/>
    <w:rsid w:val="00CB371A"/>
    <w:rsid w:val="00CC0EF0"/>
    <w:rsid w:val="00CE0C76"/>
    <w:rsid w:val="00CE6B50"/>
    <w:rsid w:val="00CF6546"/>
    <w:rsid w:val="00D0382F"/>
    <w:rsid w:val="00D03A10"/>
    <w:rsid w:val="00D03BC3"/>
    <w:rsid w:val="00D21B74"/>
    <w:rsid w:val="00D24C61"/>
    <w:rsid w:val="00D425E8"/>
    <w:rsid w:val="00D45343"/>
    <w:rsid w:val="00D7105B"/>
    <w:rsid w:val="00DC1845"/>
    <w:rsid w:val="00DC223F"/>
    <w:rsid w:val="00DC463B"/>
    <w:rsid w:val="00DD0A1E"/>
    <w:rsid w:val="00DE6130"/>
    <w:rsid w:val="00E117F8"/>
    <w:rsid w:val="00E13432"/>
    <w:rsid w:val="00E403D5"/>
    <w:rsid w:val="00E73DB0"/>
    <w:rsid w:val="00EA01DC"/>
    <w:rsid w:val="00EB3FF3"/>
    <w:rsid w:val="00EB71F8"/>
    <w:rsid w:val="00EE5849"/>
    <w:rsid w:val="00F0263A"/>
    <w:rsid w:val="00F27F4F"/>
    <w:rsid w:val="00F30244"/>
    <w:rsid w:val="00F80655"/>
    <w:rsid w:val="00FB1ECB"/>
    <w:rsid w:val="00FE5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20E59"/>
  <w14:defaultImageDpi w14:val="32767"/>
  <w15:chartTrackingRefBased/>
  <w15:docId w15:val="{49AF2DEC-6E96-9B41-9867-85EAE959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73DB0"/>
    <w:rPr>
      <w:rFonts w:ascii="Times New Roman" w:eastAsia="Times New Roman" w:hAnsi="Times New Roman" w:cs="Times New Roman"/>
    </w:rPr>
  </w:style>
  <w:style w:type="paragraph" w:styleId="Heading1">
    <w:name w:val="heading 1"/>
    <w:basedOn w:val="Normal"/>
    <w:next w:val="Normal"/>
    <w:link w:val="Heading1Char"/>
    <w:uiPriority w:val="9"/>
    <w:qFormat/>
    <w:rsid w:val="00AB225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48A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B225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87060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713"/>
    <w:pPr>
      <w:ind w:left="720"/>
      <w:contextualSpacing/>
    </w:pPr>
  </w:style>
  <w:style w:type="paragraph" w:customStyle="1" w:styleId="msonormalcxspmiddle">
    <w:name w:val="msonormalcxspmiddle"/>
    <w:basedOn w:val="Normal"/>
    <w:rsid w:val="00DD0A1E"/>
    <w:pPr>
      <w:spacing w:beforeLines="1" w:afterLines="1"/>
    </w:pPr>
    <w:rPr>
      <w:rFonts w:ascii="Times" w:hAnsi="Times"/>
      <w:sz w:val="20"/>
      <w:szCs w:val="20"/>
      <w:lang w:val="en-US"/>
    </w:rPr>
  </w:style>
  <w:style w:type="character" w:styleId="Hyperlink">
    <w:name w:val="Hyperlink"/>
    <w:uiPriority w:val="99"/>
    <w:unhideWhenUsed/>
    <w:rsid w:val="00DD0A1E"/>
    <w:rPr>
      <w:color w:val="0000FF"/>
      <w:u w:val="single"/>
    </w:rPr>
  </w:style>
  <w:style w:type="paragraph" w:styleId="FootnoteText">
    <w:name w:val="footnote text"/>
    <w:basedOn w:val="Normal"/>
    <w:link w:val="FootnoteTextChar"/>
    <w:unhideWhenUsed/>
    <w:rsid w:val="00613BB6"/>
    <w:rPr>
      <w:rFonts w:eastAsia="MS Mincho"/>
      <w:lang w:val="en-US"/>
    </w:rPr>
  </w:style>
  <w:style w:type="character" w:customStyle="1" w:styleId="FootnoteTextChar">
    <w:name w:val="Footnote Text Char"/>
    <w:basedOn w:val="DefaultParagraphFont"/>
    <w:link w:val="FootnoteText"/>
    <w:rsid w:val="00613BB6"/>
    <w:rPr>
      <w:rFonts w:ascii="Times New Roman" w:eastAsia="MS Mincho" w:hAnsi="Times New Roman" w:cs="Times New Roman"/>
      <w:lang w:val="en-US"/>
    </w:rPr>
  </w:style>
  <w:style w:type="character" w:styleId="FootnoteReference">
    <w:name w:val="footnote reference"/>
    <w:unhideWhenUsed/>
    <w:rsid w:val="00613BB6"/>
    <w:rPr>
      <w:vertAlign w:val="superscript"/>
    </w:rPr>
  </w:style>
  <w:style w:type="character" w:styleId="UnresolvedMention">
    <w:name w:val="Unresolved Mention"/>
    <w:basedOn w:val="DefaultParagraphFont"/>
    <w:uiPriority w:val="99"/>
    <w:rsid w:val="00AB2251"/>
    <w:rPr>
      <w:color w:val="605E5C"/>
      <w:shd w:val="clear" w:color="auto" w:fill="E1DFDD"/>
    </w:rPr>
  </w:style>
  <w:style w:type="character" w:customStyle="1" w:styleId="Heading1Char">
    <w:name w:val="Heading 1 Char"/>
    <w:basedOn w:val="DefaultParagraphFont"/>
    <w:link w:val="Heading1"/>
    <w:uiPriority w:val="9"/>
    <w:rsid w:val="00AB22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2251"/>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AA48AF"/>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24089C"/>
    <w:rPr>
      <w:color w:val="954F72" w:themeColor="followedHyperlink"/>
      <w:u w:val="single"/>
    </w:rPr>
  </w:style>
  <w:style w:type="paragraph" w:styleId="Header">
    <w:name w:val="header"/>
    <w:basedOn w:val="Normal"/>
    <w:link w:val="HeaderChar"/>
    <w:uiPriority w:val="99"/>
    <w:unhideWhenUsed/>
    <w:rsid w:val="00C63CC0"/>
    <w:pPr>
      <w:tabs>
        <w:tab w:val="center" w:pos="4680"/>
        <w:tab w:val="right" w:pos="9360"/>
      </w:tabs>
    </w:pPr>
  </w:style>
  <w:style w:type="character" w:customStyle="1" w:styleId="HeaderChar">
    <w:name w:val="Header Char"/>
    <w:basedOn w:val="DefaultParagraphFont"/>
    <w:link w:val="Header"/>
    <w:uiPriority w:val="99"/>
    <w:rsid w:val="00C63CC0"/>
    <w:rPr>
      <w:rFonts w:ascii="Times New Roman" w:eastAsia="Times New Roman" w:hAnsi="Times New Roman" w:cs="Times New Roman"/>
    </w:rPr>
  </w:style>
  <w:style w:type="paragraph" w:styleId="Footer">
    <w:name w:val="footer"/>
    <w:basedOn w:val="Normal"/>
    <w:link w:val="FooterChar"/>
    <w:uiPriority w:val="99"/>
    <w:unhideWhenUsed/>
    <w:rsid w:val="00C63CC0"/>
    <w:pPr>
      <w:tabs>
        <w:tab w:val="center" w:pos="4680"/>
        <w:tab w:val="right" w:pos="9360"/>
      </w:tabs>
    </w:pPr>
  </w:style>
  <w:style w:type="character" w:customStyle="1" w:styleId="FooterChar">
    <w:name w:val="Footer Char"/>
    <w:basedOn w:val="DefaultParagraphFont"/>
    <w:link w:val="Footer"/>
    <w:uiPriority w:val="99"/>
    <w:rsid w:val="00C63CC0"/>
    <w:rPr>
      <w:rFonts w:ascii="Times New Roman" w:eastAsia="Times New Roman" w:hAnsi="Times New Roman" w:cs="Times New Roman"/>
    </w:rPr>
  </w:style>
  <w:style w:type="character" w:customStyle="1" w:styleId="Heading4Char">
    <w:name w:val="Heading 4 Char"/>
    <w:basedOn w:val="DefaultParagraphFont"/>
    <w:link w:val="Heading4"/>
    <w:uiPriority w:val="9"/>
    <w:rsid w:val="00870605"/>
    <w:rPr>
      <w:rFonts w:asciiTheme="majorHAnsi" w:eastAsiaTheme="majorEastAsia" w:hAnsiTheme="majorHAnsi" w:cstheme="majorBidi"/>
      <w:i/>
      <w:iCs/>
      <w:color w:val="2F5496" w:themeColor="accent1" w:themeShade="BF"/>
    </w:rPr>
  </w:style>
  <w:style w:type="table" w:styleId="TableGrid">
    <w:name w:val="Table Grid"/>
    <w:basedOn w:val="TableNormal"/>
    <w:uiPriority w:val="59"/>
    <w:rsid w:val="002F68B6"/>
    <w:pPr>
      <w:spacing w:line="276" w:lineRule="auto"/>
    </w:pPr>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F68B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945C8E"/>
  </w:style>
  <w:style w:type="character" w:customStyle="1" w:styleId="Date1">
    <w:name w:val="Date1"/>
    <w:basedOn w:val="DefaultParagraphFont"/>
    <w:rsid w:val="00945C8E"/>
  </w:style>
  <w:style w:type="character" w:customStyle="1" w:styleId="arttitle">
    <w:name w:val="art_title"/>
    <w:basedOn w:val="DefaultParagraphFont"/>
    <w:rsid w:val="00945C8E"/>
  </w:style>
  <w:style w:type="character" w:customStyle="1" w:styleId="serialtitle">
    <w:name w:val="serial_title"/>
    <w:basedOn w:val="DefaultParagraphFont"/>
    <w:rsid w:val="00945C8E"/>
  </w:style>
  <w:style w:type="character" w:customStyle="1" w:styleId="volumeissue">
    <w:name w:val="volume_issue"/>
    <w:basedOn w:val="DefaultParagraphFont"/>
    <w:rsid w:val="00945C8E"/>
  </w:style>
  <w:style w:type="character" w:customStyle="1" w:styleId="pagerange">
    <w:name w:val="page_range"/>
    <w:basedOn w:val="DefaultParagraphFont"/>
    <w:rsid w:val="00945C8E"/>
  </w:style>
  <w:style w:type="character" w:customStyle="1" w:styleId="doilink">
    <w:name w:val="doi_link"/>
    <w:basedOn w:val="DefaultParagraphFont"/>
    <w:rsid w:val="00945C8E"/>
  </w:style>
  <w:style w:type="character" w:customStyle="1" w:styleId="a-size-extra-large">
    <w:name w:val="a-size-extra-large"/>
    <w:basedOn w:val="DefaultParagraphFont"/>
    <w:rsid w:val="00D7105B"/>
  </w:style>
  <w:style w:type="character" w:customStyle="1" w:styleId="a-size-large">
    <w:name w:val="a-size-large"/>
    <w:basedOn w:val="DefaultParagraphFont"/>
    <w:rsid w:val="00D7105B"/>
  </w:style>
  <w:style w:type="character" w:customStyle="1" w:styleId="author">
    <w:name w:val="author"/>
    <w:basedOn w:val="DefaultParagraphFont"/>
    <w:rsid w:val="00D7105B"/>
  </w:style>
  <w:style w:type="character" w:customStyle="1" w:styleId="a-color-secondary">
    <w:name w:val="a-color-secondary"/>
    <w:basedOn w:val="DefaultParagraphFont"/>
    <w:rsid w:val="00D7105B"/>
  </w:style>
  <w:style w:type="character" w:styleId="Emphasis">
    <w:name w:val="Emphasis"/>
    <w:basedOn w:val="DefaultParagraphFont"/>
    <w:uiPriority w:val="20"/>
    <w:qFormat/>
    <w:rsid w:val="00AB0ABA"/>
    <w:rPr>
      <w:i/>
      <w:iCs/>
    </w:rPr>
  </w:style>
  <w:style w:type="character" w:customStyle="1" w:styleId="apple-converted-space">
    <w:name w:val="apple-converted-space"/>
    <w:basedOn w:val="DefaultParagraphFont"/>
    <w:rsid w:val="00A915F0"/>
  </w:style>
  <w:style w:type="character" w:styleId="PageNumber">
    <w:name w:val="page number"/>
    <w:basedOn w:val="DefaultParagraphFont"/>
    <w:uiPriority w:val="99"/>
    <w:semiHidden/>
    <w:unhideWhenUsed/>
    <w:rsid w:val="00B03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7357">
      <w:bodyDiv w:val="1"/>
      <w:marLeft w:val="0"/>
      <w:marRight w:val="0"/>
      <w:marTop w:val="0"/>
      <w:marBottom w:val="0"/>
      <w:divBdr>
        <w:top w:val="none" w:sz="0" w:space="0" w:color="auto"/>
        <w:left w:val="none" w:sz="0" w:space="0" w:color="auto"/>
        <w:bottom w:val="none" w:sz="0" w:space="0" w:color="auto"/>
        <w:right w:val="none" w:sz="0" w:space="0" w:color="auto"/>
      </w:divBdr>
    </w:div>
    <w:div w:id="8993639">
      <w:bodyDiv w:val="1"/>
      <w:marLeft w:val="0"/>
      <w:marRight w:val="0"/>
      <w:marTop w:val="0"/>
      <w:marBottom w:val="0"/>
      <w:divBdr>
        <w:top w:val="none" w:sz="0" w:space="0" w:color="auto"/>
        <w:left w:val="none" w:sz="0" w:space="0" w:color="auto"/>
        <w:bottom w:val="none" w:sz="0" w:space="0" w:color="auto"/>
        <w:right w:val="none" w:sz="0" w:space="0" w:color="auto"/>
      </w:divBdr>
    </w:div>
    <w:div w:id="10841517">
      <w:bodyDiv w:val="1"/>
      <w:marLeft w:val="0"/>
      <w:marRight w:val="0"/>
      <w:marTop w:val="0"/>
      <w:marBottom w:val="0"/>
      <w:divBdr>
        <w:top w:val="none" w:sz="0" w:space="0" w:color="auto"/>
        <w:left w:val="none" w:sz="0" w:space="0" w:color="auto"/>
        <w:bottom w:val="none" w:sz="0" w:space="0" w:color="auto"/>
        <w:right w:val="none" w:sz="0" w:space="0" w:color="auto"/>
      </w:divBdr>
    </w:div>
    <w:div w:id="13073593">
      <w:bodyDiv w:val="1"/>
      <w:marLeft w:val="0"/>
      <w:marRight w:val="0"/>
      <w:marTop w:val="0"/>
      <w:marBottom w:val="0"/>
      <w:divBdr>
        <w:top w:val="none" w:sz="0" w:space="0" w:color="auto"/>
        <w:left w:val="none" w:sz="0" w:space="0" w:color="auto"/>
        <w:bottom w:val="none" w:sz="0" w:space="0" w:color="auto"/>
        <w:right w:val="none" w:sz="0" w:space="0" w:color="auto"/>
      </w:divBdr>
    </w:div>
    <w:div w:id="20522638">
      <w:bodyDiv w:val="1"/>
      <w:marLeft w:val="0"/>
      <w:marRight w:val="0"/>
      <w:marTop w:val="0"/>
      <w:marBottom w:val="0"/>
      <w:divBdr>
        <w:top w:val="none" w:sz="0" w:space="0" w:color="auto"/>
        <w:left w:val="none" w:sz="0" w:space="0" w:color="auto"/>
        <w:bottom w:val="none" w:sz="0" w:space="0" w:color="auto"/>
        <w:right w:val="none" w:sz="0" w:space="0" w:color="auto"/>
      </w:divBdr>
    </w:div>
    <w:div w:id="52048313">
      <w:bodyDiv w:val="1"/>
      <w:marLeft w:val="0"/>
      <w:marRight w:val="0"/>
      <w:marTop w:val="0"/>
      <w:marBottom w:val="0"/>
      <w:divBdr>
        <w:top w:val="none" w:sz="0" w:space="0" w:color="auto"/>
        <w:left w:val="none" w:sz="0" w:space="0" w:color="auto"/>
        <w:bottom w:val="none" w:sz="0" w:space="0" w:color="auto"/>
        <w:right w:val="none" w:sz="0" w:space="0" w:color="auto"/>
      </w:divBdr>
    </w:div>
    <w:div w:id="52122824">
      <w:bodyDiv w:val="1"/>
      <w:marLeft w:val="0"/>
      <w:marRight w:val="0"/>
      <w:marTop w:val="0"/>
      <w:marBottom w:val="0"/>
      <w:divBdr>
        <w:top w:val="none" w:sz="0" w:space="0" w:color="auto"/>
        <w:left w:val="none" w:sz="0" w:space="0" w:color="auto"/>
        <w:bottom w:val="none" w:sz="0" w:space="0" w:color="auto"/>
        <w:right w:val="none" w:sz="0" w:space="0" w:color="auto"/>
      </w:divBdr>
    </w:div>
    <w:div w:id="54208570">
      <w:bodyDiv w:val="1"/>
      <w:marLeft w:val="0"/>
      <w:marRight w:val="0"/>
      <w:marTop w:val="0"/>
      <w:marBottom w:val="0"/>
      <w:divBdr>
        <w:top w:val="none" w:sz="0" w:space="0" w:color="auto"/>
        <w:left w:val="none" w:sz="0" w:space="0" w:color="auto"/>
        <w:bottom w:val="none" w:sz="0" w:space="0" w:color="auto"/>
        <w:right w:val="none" w:sz="0" w:space="0" w:color="auto"/>
      </w:divBdr>
    </w:div>
    <w:div w:id="55518531">
      <w:bodyDiv w:val="1"/>
      <w:marLeft w:val="0"/>
      <w:marRight w:val="0"/>
      <w:marTop w:val="0"/>
      <w:marBottom w:val="0"/>
      <w:divBdr>
        <w:top w:val="none" w:sz="0" w:space="0" w:color="auto"/>
        <w:left w:val="none" w:sz="0" w:space="0" w:color="auto"/>
        <w:bottom w:val="none" w:sz="0" w:space="0" w:color="auto"/>
        <w:right w:val="none" w:sz="0" w:space="0" w:color="auto"/>
      </w:divBdr>
    </w:div>
    <w:div w:id="63264333">
      <w:bodyDiv w:val="1"/>
      <w:marLeft w:val="0"/>
      <w:marRight w:val="0"/>
      <w:marTop w:val="0"/>
      <w:marBottom w:val="0"/>
      <w:divBdr>
        <w:top w:val="none" w:sz="0" w:space="0" w:color="auto"/>
        <w:left w:val="none" w:sz="0" w:space="0" w:color="auto"/>
        <w:bottom w:val="none" w:sz="0" w:space="0" w:color="auto"/>
        <w:right w:val="none" w:sz="0" w:space="0" w:color="auto"/>
      </w:divBdr>
    </w:div>
    <w:div w:id="73599757">
      <w:bodyDiv w:val="1"/>
      <w:marLeft w:val="0"/>
      <w:marRight w:val="0"/>
      <w:marTop w:val="0"/>
      <w:marBottom w:val="0"/>
      <w:divBdr>
        <w:top w:val="none" w:sz="0" w:space="0" w:color="auto"/>
        <w:left w:val="none" w:sz="0" w:space="0" w:color="auto"/>
        <w:bottom w:val="none" w:sz="0" w:space="0" w:color="auto"/>
        <w:right w:val="none" w:sz="0" w:space="0" w:color="auto"/>
      </w:divBdr>
    </w:div>
    <w:div w:id="85466855">
      <w:bodyDiv w:val="1"/>
      <w:marLeft w:val="0"/>
      <w:marRight w:val="0"/>
      <w:marTop w:val="0"/>
      <w:marBottom w:val="0"/>
      <w:divBdr>
        <w:top w:val="none" w:sz="0" w:space="0" w:color="auto"/>
        <w:left w:val="none" w:sz="0" w:space="0" w:color="auto"/>
        <w:bottom w:val="none" w:sz="0" w:space="0" w:color="auto"/>
        <w:right w:val="none" w:sz="0" w:space="0" w:color="auto"/>
      </w:divBdr>
    </w:div>
    <w:div w:id="90586256">
      <w:bodyDiv w:val="1"/>
      <w:marLeft w:val="0"/>
      <w:marRight w:val="0"/>
      <w:marTop w:val="0"/>
      <w:marBottom w:val="0"/>
      <w:divBdr>
        <w:top w:val="none" w:sz="0" w:space="0" w:color="auto"/>
        <w:left w:val="none" w:sz="0" w:space="0" w:color="auto"/>
        <w:bottom w:val="none" w:sz="0" w:space="0" w:color="auto"/>
        <w:right w:val="none" w:sz="0" w:space="0" w:color="auto"/>
      </w:divBdr>
    </w:div>
    <w:div w:id="102845677">
      <w:bodyDiv w:val="1"/>
      <w:marLeft w:val="0"/>
      <w:marRight w:val="0"/>
      <w:marTop w:val="0"/>
      <w:marBottom w:val="0"/>
      <w:divBdr>
        <w:top w:val="none" w:sz="0" w:space="0" w:color="auto"/>
        <w:left w:val="none" w:sz="0" w:space="0" w:color="auto"/>
        <w:bottom w:val="none" w:sz="0" w:space="0" w:color="auto"/>
        <w:right w:val="none" w:sz="0" w:space="0" w:color="auto"/>
      </w:divBdr>
    </w:div>
    <w:div w:id="113524640">
      <w:bodyDiv w:val="1"/>
      <w:marLeft w:val="0"/>
      <w:marRight w:val="0"/>
      <w:marTop w:val="0"/>
      <w:marBottom w:val="0"/>
      <w:divBdr>
        <w:top w:val="none" w:sz="0" w:space="0" w:color="auto"/>
        <w:left w:val="none" w:sz="0" w:space="0" w:color="auto"/>
        <w:bottom w:val="none" w:sz="0" w:space="0" w:color="auto"/>
        <w:right w:val="none" w:sz="0" w:space="0" w:color="auto"/>
      </w:divBdr>
    </w:div>
    <w:div w:id="118037282">
      <w:bodyDiv w:val="1"/>
      <w:marLeft w:val="0"/>
      <w:marRight w:val="0"/>
      <w:marTop w:val="0"/>
      <w:marBottom w:val="0"/>
      <w:divBdr>
        <w:top w:val="none" w:sz="0" w:space="0" w:color="auto"/>
        <w:left w:val="none" w:sz="0" w:space="0" w:color="auto"/>
        <w:bottom w:val="none" w:sz="0" w:space="0" w:color="auto"/>
        <w:right w:val="none" w:sz="0" w:space="0" w:color="auto"/>
      </w:divBdr>
    </w:div>
    <w:div w:id="124080455">
      <w:bodyDiv w:val="1"/>
      <w:marLeft w:val="0"/>
      <w:marRight w:val="0"/>
      <w:marTop w:val="0"/>
      <w:marBottom w:val="0"/>
      <w:divBdr>
        <w:top w:val="none" w:sz="0" w:space="0" w:color="auto"/>
        <w:left w:val="none" w:sz="0" w:space="0" w:color="auto"/>
        <w:bottom w:val="none" w:sz="0" w:space="0" w:color="auto"/>
        <w:right w:val="none" w:sz="0" w:space="0" w:color="auto"/>
      </w:divBdr>
    </w:div>
    <w:div w:id="141510824">
      <w:bodyDiv w:val="1"/>
      <w:marLeft w:val="0"/>
      <w:marRight w:val="0"/>
      <w:marTop w:val="0"/>
      <w:marBottom w:val="0"/>
      <w:divBdr>
        <w:top w:val="none" w:sz="0" w:space="0" w:color="auto"/>
        <w:left w:val="none" w:sz="0" w:space="0" w:color="auto"/>
        <w:bottom w:val="none" w:sz="0" w:space="0" w:color="auto"/>
        <w:right w:val="none" w:sz="0" w:space="0" w:color="auto"/>
      </w:divBdr>
    </w:div>
    <w:div w:id="148327588">
      <w:bodyDiv w:val="1"/>
      <w:marLeft w:val="0"/>
      <w:marRight w:val="0"/>
      <w:marTop w:val="0"/>
      <w:marBottom w:val="0"/>
      <w:divBdr>
        <w:top w:val="none" w:sz="0" w:space="0" w:color="auto"/>
        <w:left w:val="none" w:sz="0" w:space="0" w:color="auto"/>
        <w:bottom w:val="none" w:sz="0" w:space="0" w:color="auto"/>
        <w:right w:val="none" w:sz="0" w:space="0" w:color="auto"/>
      </w:divBdr>
    </w:div>
    <w:div w:id="169564670">
      <w:bodyDiv w:val="1"/>
      <w:marLeft w:val="0"/>
      <w:marRight w:val="0"/>
      <w:marTop w:val="0"/>
      <w:marBottom w:val="0"/>
      <w:divBdr>
        <w:top w:val="none" w:sz="0" w:space="0" w:color="auto"/>
        <w:left w:val="none" w:sz="0" w:space="0" w:color="auto"/>
        <w:bottom w:val="none" w:sz="0" w:space="0" w:color="auto"/>
        <w:right w:val="none" w:sz="0" w:space="0" w:color="auto"/>
      </w:divBdr>
      <w:divsChild>
        <w:div w:id="539905700">
          <w:marLeft w:val="0"/>
          <w:marRight w:val="0"/>
          <w:marTop w:val="0"/>
          <w:marBottom w:val="0"/>
          <w:divBdr>
            <w:top w:val="none" w:sz="0" w:space="0" w:color="auto"/>
            <w:left w:val="none" w:sz="0" w:space="0" w:color="auto"/>
            <w:bottom w:val="none" w:sz="0" w:space="0" w:color="auto"/>
            <w:right w:val="none" w:sz="0" w:space="0" w:color="auto"/>
          </w:divBdr>
        </w:div>
      </w:divsChild>
    </w:div>
    <w:div w:id="169609980">
      <w:bodyDiv w:val="1"/>
      <w:marLeft w:val="0"/>
      <w:marRight w:val="0"/>
      <w:marTop w:val="0"/>
      <w:marBottom w:val="0"/>
      <w:divBdr>
        <w:top w:val="none" w:sz="0" w:space="0" w:color="auto"/>
        <w:left w:val="none" w:sz="0" w:space="0" w:color="auto"/>
        <w:bottom w:val="none" w:sz="0" w:space="0" w:color="auto"/>
        <w:right w:val="none" w:sz="0" w:space="0" w:color="auto"/>
      </w:divBdr>
    </w:div>
    <w:div w:id="170994625">
      <w:bodyDiv w:val="1"/>
      <w:marLeft w:val="0"/>
      <w:marRight w:val="0"/>
      <w:marTop w:val="0"/>
      <w:marBottom w:val="0"/>
      <w:divBdr>
        <w:top w:val="none" w:sz="0" w:space="0" w:color="auto"/>
        <w:left w:val="none" w:sz="0" w:space="0" w:color="auto"/>
        <w:bottom w:val="none" w:sz="0" w:space="0" w:color="auto"/>
        <w:right w:val="none" w:sz="0" w:space="0" w:color="auto"/>
      </w:divBdr>
    </w:div>
    <w:div w:id="172230562">
      <w:bodyDiv w:val="1"/>
      <w:marLeft w:val="0"/>
      <w:marRight w:val="0"/>
      <w:marTop w:val="0"/>
      <w:marBottom w:val="0"/>
      <w:divBdr>
        <w:top w:val="none" w:sz="0" w:space="0" w:color="auto"/>
        <w:left w:val="none" w:sz="0" w:space="0" w:color="auto"/>
        <w:bottom w:val="none" w:sz="0" w:space="0" w:color="auto"/>
        <w:right w:val="none" w:sz="0" w:space="0" w:color="auto"/>
      </w:divBdr>
    </w:div>
    <w:div w:id="177350974">
      <w:bodyDiv w:val="1"/>
      <w:marLeft w:val="0"/>
      <w:marRight w:val="0"/>
      <w:marTop w:val="0"/>
      <w:marBottom w:val="0"/>
      <w:divBdr>
        <w:top w:val="none" w:sz="0" w:space="0" w:color="auto"/>
        <w:left w:val="none" w:sz="0" w:space="0" w:color="auto"/>
        <w:bottom w:val="none" w:sz="0" w:space="0" w:color="auto"/>
        <w:right w:val="none" w:sz="0" w:space="0" w:color="auto"/>
      </w:divBdr>
    </w:div>
    <w:div w:id="177887528">
      <w:bodyDiv w:val="1"/>
      <w:marLeft w:val="0"/>
      <w:marRight w:val="0"/>
      <w:marTop w:val="0"/>
      <w:marBottom w:val="0"/>
      <w:divBdr>
        <w:top w:val="none" w:sz="0" w:space="0" w:color="auto"/>
        <w:left w:val="none" w:sz="0" w:space="0" w:color="auto"/>
        <w:bottom w:val="none" w:sz="0" w:space="0" w:color="auto"/>
        <w:right w:val="none" w:sz="0" w:space="0" w:color="auto"/>
      </w:divBdr>
    </w:div>
    <w:div w:id="178979054">
      <w:bodyDiv w:val="1"/>
      <w:marLeft w:val="0"/>
      <w:marRight w:val="0"/>
      <w:marTop w:val="0"/>
      <w:marBottom w:val="0"/>
      <w:divBdr>
        <w:top w:val="none" w:sz="0" w:space="0" w:color="auto"/>
        <w:left w:val="none" w:sz="0" w:space="0" w:color="auto"/>
        <w:bottom w:val="none" w:sz="0" w:space="0" w:color="auto"/>
        <w:right w:val="none" w:sz="0" w:space="0" w:color="auto"/>
      </w:divBdr>
    </w:div>
    <w:div w:id="180554868">
      <w:bodyDiv w:val="1"/>
      <w:marLeft w:val="0"/>
      <w:marRight w:val="0"/>
      <w:marTop w:val="0"/>
      <w:marBottom w:val="0"/>
      <w:divBdr>
        <w:top w:val="none" w:sz="0" w:space="0" w:color="auto"/>
        <w:left w:val="none" w:sz="0" w:space="0" w:color="auto"/>
        <w:bottom w:val="none" w:sz="0" w:space="0" w:color="auto"/>
        <w:right w:val="none" w:sz="0" w:space="0" w:color="auto"/>
      </w:divBdr>
    </w:div>
    <w:div w:id="183331424">
      <w:bodyDiv w:val="1"/>
      <w:marLeft w:val="0"/>
      <w:marRight w:val="0"/>
      <w:marTop w:val="0"/>
      <w:marBottom w:val="0"/>
      <w:divBdr>
        <w:top w:val="none" w:sz="0" w:space="0" w:color="auto"/>
        <w:left w:val="none" w:sz="0" w:space="0" w:color="auto"/>
        <w:bottom w:val="none" w:sz="0" w:space="0" w:color="auto"/>
        <w:right w:val="none" w:sz="0" w:space="0" w:color="auto"/>
      </w:divBdr>
    </w:div>
    <w:div w:id="195775473">
      <w:bodyDiv w:val="1"/>
      <w:marLeft w:val="0"/>
      <w:marRight w:val="0"/>
      <w:marTop w:val="0"/>
      <w:marBottom w:val="0"/>
      <w:divBdr>
        <w:top w:val="none" w:sz="0" w:space="0" w:color="auto"/>
        <w:left w:val="none" w:sz="0" w:space="0" w:color="auto"/>
        <w:bottom w:val="none" w:sz="0" w:space="0" w:color="auto"/>
        <w:right w:val="none" w:sz="0" w:space="0" w:color="auto"/>
      </w:divBdr>
    </w:div>
    <w:div w:id="216203964">
      <w:bodyDiv w:val="1"/>
      <w:marLeft w:val="0"/>
      <w:marRight w:val="0"/>
      <w:marTop w:val="0"/>
      <w:marBottom w:val="0"/>
      <w:divBdr>
        <w:top w:val="none" w:sz="0" w:space="0" w:color="auto"/>
        <w:left w:val="none" w:sz="0" w:space="0" w:color="auto"/>
        <w:bottom w:val="none" w:sz="0" w:space="0" w:color="auto"/>
        <w:right w:val="none" w:sz="0" w:space="0" w:color="auto"/>
      </w:divBdr>
    </w:div>
    <w:div w:id="220099904">
      <w:bodyDiv w:val="1"/>
      <w:marLeft w:val="0"/>
      <w:marRight w:val="0"/>
      <w:marTop w:val="0"/>
      <w:marBottom w:val="0"/>
      <w:divBdr>
        <w:top w:val="none" w:sz="0" w:space="0" w:color="auto"/>
        <w:left w:val="none" w:sz="0" w:space="0" w:color="auto"/>
        <w:bottom w:val="none" w:sz="0" w:space="0" w:color="auto"/>
        <w:right w:val="none" w:sz="0" w:space="0" w:color="auto"/>
      </w:divBdr>
    </w:div>
    <w:div w:id="229465554">
      <w:bodyDiv w:val="1"/>
      <w:marLeft w:val="0"/>
      <w:marRight w:val="0"/>
      <w:marTop w:val="0"/>
      <w:marBottom w:val="0"/>
      <w:divBdr>
        <w:top w:val="none" w:sz="0" w:space="0" w:color="auto"/>
        <w:left w:val="none" w:sz="0" w:space="0" w:color="auto"/>
        <w:bottom w:val="none" w:sz="0" w:space="0" w:color="auto"/>
        <w:right w:val="none" w:sz="0" w:space="0" w:color="auto"/>
      </w:divBdr>
    </w:div>
    <w:div w:id="239491255">
      <w:bodyDiv w:val="1"/>
      <w:marLeft w:val="0"/>
      <w:marRight w:val="0"/>
      <w:marTop w:val="0"/>
      <w:marBottom w:val="0"/>
      <w:divBdr>
        <w:top w:val="none" w:sz="0" w:space="0" w:color="auto"/>
        <w:left w:val="none" w:sz="0" w:space="0" w:color="auto"/>
        <w:bottom w:val="none" w:sz="0" w:space="0" w:color="auto"/>
        <w:right w:val="none" w:sz="0" w:space="0" w:color="auto"/>
      </w:divBdr>
    </w:div>
    <w:div w:id="242839242">
      <w:bodyDiv w:val="1"/>
      <w:marLeft w:val="0"/>
      <w:marRight w:val="0"/>
      <w:marTop w:val="0"/>
      <w:marBottom w:val="0"/>
      <w:divBdr>
        <w:top w:val="none" w:sz="0" w:space="0" w:color="auto"/>
        <w:left w:val="none" w:sz="0" w:space="0" w:color="auto"/>
        <w:bottom w:val="none" w:sz="0" w:space="0" w:color="auto"/>
        <w:right w:val="none" w:sz="0" w:space="0" w:color="auto"/>
      </w:divBdr>
    </w:div>
    <w:div w:id="246622609">
      <w:bodyDiv w:val="1"/>
      <w:marLeft w:val="0"/>
      <w:marRight w:val="0"/>
      <w:marTop w:val="0"/>
      <w:marBottom w:val="0"/>
      <w:divBdr>
        <w:top w:val="none" w:sz="0" w:space="0" w:color="auto"/>
        <w:left w:val="none" w:sz="0" w:space="0" w:color="auto"/>
        <w:bottom w:val="none" w:sz="0" w:space="0" w:color="auto"/>
        <w:right w:val="none" w:sz="0" w:space="0" w:color="auto"/>
      </w:divBdr>
      <w:divsChild>
        <w:div w:id="170144675">
          <w:marLeft w:val="0"/>
          <w:marRight w:val="0"/>
          <w:marTop w:val="0"/>
          <w:marBottom w:val="0"/>
          <w:divBdr>
            <w:top w:val="none" w:sz="0" w:space="0" w:color="auto"/>
            <w:left w:val="none" w:sz="0" w:space="0" w:color="auto"/>
            <w:bottom w:val="none" w:sz="0" w:space="0" w:color="auto"/>
            <w:right w:val="none" w:sz="0" w:space="0" w:color="auto"/>
          </w:divBdr>
        </w:div>
      </w:divsChild>
    </w:div>
    <w:div w:id="250821057">
      <w:bodyDiv w:val="1"/>
      <w:marLeft w:val="0"/>
      <w:marRight w:val="0"/>
      <w:marTop w:val="0"/>
      <w:marBottom w:val="0"/>
      <w:divBdr>
        <w:top w:val="none" w:sz="0" w:space="0" w:color="auto"/>
        <w:left w:val="none" w:sz="0" w:space="0" w:color="auto"/>
        <w:bottom w:val="none" w:sz="0" w:space="0" w:color="auto"/>
        <w:right w:val="none" w:sz="0" w:space="0" w:color="auto"/>
      </w:divBdr>
    </w:div>
    <w:div w:id="276109006">
      <w:bodyDiv w:val="1"/>
      <w:marLeft w:val="0"/>
      <w:marRight w:val="0"/>
      <w:marTop w:val="0"/>
      <w:marBottom w:val="0"/>
      <w:divBdr>
        <w:top w:val="none" w:sz="0" w:space="0" w:color="auto"/>
        <w:left w:val="none" w:sz="0" w:space="0" w:color="auto"/>
        <w:bottom w:val="none" w:sz="0" w:space="0" w:color="auto"/>
        <w:right w:val="none" w:sz="0" w:space="0" w:color="auto"/>
      </w:divBdr>
    </w:div>
    <w:div w:id="297801707">
      <w:bodyDiv w:val="1"/>
      <w:marLeft w:val="0"/>
      <w:marRight w:val="0"/>
      <w:marTop w:val="0"/>
      <w:marBottom w:val="0"/>
      <w:divBdr>
        <w:top w:val="none" w:sz="0" w:space="0" w:color="auto"/>
        <w:left w:val="none" w:sz="0" w:space="0" w:color="auto"/>
        <w:bottom w:val="none" w:sz="0" w:space="0" w:color="auto"/>
        <w:right w:val="none" w:sz="0" w:space="0" w:color="auto"/>
      </w:divBdr>
    </w:div>
    <w:div w:id="301664647">
      <w:bodyDiv w:val="1"/>
      <w:marLeft w:val="0"/>
      <w:marRight w:val="0"/>
      <w:marTop w:val="0"/>
      <w:marBottom w:val="0"/>
      <w:divBdr>
        <w:top w:val="none" w:sz="0" w:space="0" w:color="auto"/>
        <w:left w:val="none" w:sz="0" w:space="0" w:color="auto"/>
        <w:bottom w:val="none" w:sz="0" w:space="0" w:color="auto"/>
        <w:right w:val="none" w:sz="0" w:space="0" w:color="auto"/>
      </w:divBdr>
    </w:div>
    <w:div w:id="314838403">
      <w:bodyDiv w:val="1"/>
      <w:marLeft w:val="0"/>
      <w:marRight w:val="0"/>
      <w:marTop w:val="0"/>
      <w:marBottom w:val="0"/>
      <w:divBdr>
        <w:top w:val="none" w:sz="0" w:space="0" w:color="auto"/>
        <w:left w:val="none" w:sz="0" w:space="0" w:color="auto"/>
        <w:bottom w:val="none" w:sz="0" w:space="0" w:color="auto"/>
        <w:right w:val="none" w:sz="0" w:space="0" w:color="auto"/>
      </w:divBdr>
    </w:div>
    <w:div w:id="320892579">
      <w:bodyDiv w:val="1"/>
      <w:marLeft w:val="0"/>
      <w:marRight w:val="0"/>
      <w:marTop w:val="0"/>
      <w:marBottom w:val="0"/>
      <w:divBdr>
        <w:top w:val="none" w:sz="0" w:space="0" w:color="auto"/>
        <w:left w:val="none" w:sz="0" w:space="0" w:color="auto"/>
        <w:bottom w:val="none" w:sz="0" w:space="0" w:color="auto"/>
        <w:right w:val="none" w:sz="0" w:space="0" w:color="auto"/>
      </w:divBdr>
    </w:div>
    <w:div w:id="324750997">
      <w:bodyDiv w:val="1"/>
      <w:marLeft w:val="0"/>
      <w:marRight w:val="0"/>
      <w:marTop w:val="0"/>
      <w:marBottom w:val="0"/>
      <w:divBdr>
        <w:top w:val="none" w:sz="0" w:space="0" w:color="auto"/>
        <w:left w:val="none" w:sz="0" w:space="0" w:color="auto"/>
        <w:bottom w:val="none" w:sz="0" w:space="0" w:color="auto"/>
        <w:right w:val="none" w:sz="0" w:space="0" w:color="auto"/>
      </w:divBdr>
    </w:div>
    <w:div w:id="328211992">
      <w:bodyDiv w:val="1"/>
      <w:marLeft w:val="0"/>
      <w:marRight w:val="0"/>
      <w:marTop w:val="0"/>
      <w:marBottom w:val="0"/>
      <w:divBdr>
        <w:top w:val="none" w:sz="0" w:space="0" w:color="auto"/>
        <w:left w:val="none" w:sz="0" w:space="0" w:color="auto"/>
        <w:bottom w:val="none" w:sz="0" w:space="0" w:color="auto"/>
        <w:right w:val="none" w:sz="0" w:space="0" w:color="auto"/>
      </w:divBdr>
    </w:div>
    <w:div w:id="329063325">
      <w:bodyDiv w:val="1"/>
      <w:marLeft w:val="0"/>
      <w:marRight w:val="0"/>
      <w:marTop w:val="0"/>
      <w:marBottom w:val="0"/>
      <w:divBdr>
        <w:top w:val="none" w:sz="0" w:space="0" w:color="auto"/>
        <w:left w:val="none" w:sz="0" w:space="0" w:color="auto"/>
        <w:bottom w:val="none" w:sz="0" w:space="0" w:color="auto"/>
        <w:right w:val="none" w:sz="0" w:space="0" w:color="auto"/>
      </w:divBdr>
    </w:div>
    <w:div w:id="331223441">
      <w:bodyDiv w:val="1"/>
      <w:marLeft w:val="0"/>
      <w:marRight w:val="0"/>
      <w:marTop w:val="0"/>
      <w:marBottom w:val="0"/>
      <w:divBdr>
        <w:top w:val="none" w:sz="0" w:space="0" w:color="auto"/>
        <w:left w:val="none" w:sz="0" w:space="0" w:color="auto"/>
        <w:bottom w:val="none" w:sz="0" w:space="0" w:color="auto"/>
        <w:right w:val="none" w:sz="0" w:space="0" w:color="auto"/>
      </w:divBdr>
    </w:div>
    <w:div w:id="345524840">
      <w:bodyDiv w:val="1"/>
      <w:marLeft w:val="0"/>
      <w:marRight w:val="0"/>
      <w:marTop w:val="0"/>
      <w:marBottom w:val="0"/>
      <w:divBdr>
        <w:top w:val="none" w:sz="0" w:space="0" w:color="auto"/>
        <w:left w:val="none" w:sz="0" w:space="0" w:color="auto"/>
        <w:bottom w:val="none" w:sz="0" w:space="0" w:color="auto"/>
        <w:right w:val="none" w:sz="0" w:space="0" w:color="auto"/>
      </w:divBdr>
      <w:divsChild>
        <w:div w:id="864976475">
          <w:marLeft w:val="0"/>
          <w:marRight w:val="0"/>
          <w:marTop w:val="240"/>
          <w:marBottom w:val="0"/>
          <w:divBdr>
            <w:top w:val="none" w:sz="0" w:space="0" w:color="auto"/>
            <w:left w:val="none" w:sz="0" w:space="0" w:color="auto"/>
            <w:bottom w:val="none" w:sz="0" w:space="0" w:color="auto"/>
            <w:right w:val="none" w:sz="0" w:space="0" w:color="auto"/>
          </w:divBdr>
        </w:div>
      </w:divsChild>
    </w:div>
    <w:div w:id="350423166">
      <w:bodyDiv w:val="1"/>
      <w:marLeft w:val="0"/>
      <w:marRight w:val="0"/>
      <w:marTop w:val="0"/>
      <w:marBottom w:val="0"/>
      <w:divBdr>
        <w:top w:val="none" w:sz="0" w:space="0" w:color="auto"/>
        <w:left w:val="none" w:sz="0" w:space="0" w:color="auto"/>
        <w:bottom w:val="none" w:sz="0" w:space="0" w:color="auto"/>
        <w:right w:val="none" w:sz="0" w:space="0" w:color="auto"/>
      </w:divBdr>
    </w:div>
    <w:div w:id="374159354">
      <w:bodyDiv w:val="1"/>
      <w:marLeft w:val="0"/>
      <w:marRight w:val="0"/>
      <w:marTop w:val="0"/>
      <w:marBottom w:val="0"/>
      <w:divBdr>
        <w:top w:val="none" w:sz="0" w:space="0" w:color="auto"/>
        <w:left w:val="none" w:sz="0" w:space="0" w:color="auto"/>
        <w:bottom w:val="none" w:sz="0" w:space="0" w:color="auto"/>
        <w:right w:val="none" w:sz="0" w:space="0" w:color="auto"/>
      </w:divBdr>
    </w:div>
    <w:div w:id="384262482">
      <w:bodyDiv w:val="1"/>
      <w:marLeft w:val="0"/>
      <w:marRight w:val="0"/>
      <w:marTop w:val="0"/>
      <w:marBottom w:val="0"/>
      <w:divBdr>
        <w:top w:val="none" w:sz="0" w:space="0" w:color="auto"/>
        <w:left w:val="none" w:sz="0" w:space="0" w:color="auto"/>
        <w:bottom w:val="none" w:sz="0" w:space="0" w:color="auto"/>
        <w:right w:val="none" w:sz="0" w:space="0" w:color="auto"/>
      </w:divBdr>
    </w:div>
    <w:div w:id="384566458">
      <w:bodyDiv w:val="1"/>
      <w:marLeft w:val="0"/>
      <w:marRight w:val="0"/>
      <w:marTop w:val="0"/>
      <w:marBottom w:val="0"/>
      <w:divBdr>
        <w:top w:val="none" w:sz="0" w:space="0" w:color="auto"/>
        <w:left w:val="none" w:sz="0" w:space="0" w:color="auto"/>
        <w:bottom w:val="none" w:sz="0" w:space="0" w:color="auto"/>
        <w:right w:val="none" w:sz="0" w:space="0" w:color="auto"/>
      </w:divBdr>
    </w:div>
    <w:div w:id="393898922">
      <w:bodyDiv w:val="1"/>
      <w:marLeft w:val="0"/>
      <w:marRight w:val="0"/>
      <w:marTop w:val="0"/>
      <w:marBottom w:val="0"/>
      <w:divBdr>
        <w:top w:val="none" w:sz="0" w:space="0" w:color="auto"/>
        <w:left w:val="none" w:sz="0" w:space="0" w:color="auto"/>
        <w:bottom w:val="none" w:sz="0" w:space="0" w:color="auto"/>
        <w:right w:val="none" w:sz="0" w:space="0" w:color="auto"/>
      </w:divBdr>
      <w:divsChild>
        <w:div w:id="467161949">
          <w:marLeft w:val="0"/>
          <w:marRight w:val="0"/>
          <w:marTop w:val="0"/>
          <w:marBottom w:val="0"/>
          <w:divBdr>
            <w:top w:val="none" w:sz="0" w:space="0" w:color="auto"/>
            <w:left w:val="none" w:sz="0" w:space="0" w:color="auto"/>
            <w:bottom w:val="none" w:sz="0" w:space="0" w:color="auto"/>
            <w:right w:val="none" w:sz="0" w:space="0" w:color="auto"/>
          </w:divBdr>
          <w:divsChild>
            <w:div w:id="628247718">
              <w:marLeft w:val="0"/>
              <w:marRight w:val="0"/>
              <w:marTop w:val="0"/>
              <w:marBottom w:val="0"/>
              <w:divBdr>
                <w:top w:val="none" w:sz="0" w:space="0" w:color="auto"/>
                <w:left w:val="none" w:sz="0" w:space="0" w:color="auto"/>
                <w:bottom w:val="none" w:sz="0" w:space="0" w:color="auto"/>
                <w:right w:val="none" w:sz="0" w:space="0" w:color="auto"/>
              </w:divBdr>
            </w:div>
          </w:divsChild>
        </w:div>
        <w:div w:id="1230069831">
          <w:marLeft w:val="0"/>
          <w:marRight w:val="0"/>
          <w:marTop w:val="0"/>
          <w:marBottom w:val="0"/>
          <w:divBdr>
            <w:top w:val="none" w:sz="0" w:space="0" w:color="auto"/>
            <w:left w:val="none" w:sz="0" w:space="0" w:color="auto"/>
            <w:bottom w:val="none" w:sz="0" w:space="0" w:color="auto"/>
            <w:right w:val="none" w:sz="0" w:space="0" w:color="auto"/>
          </w:divBdr>
          <w:divsChild>
            <w:div w:id="1049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20294">
      <w:bodyDiv w:val="1"/>
      <w:marLeft w:val="0"/>
      <w:marRight w:val="0"/>
      <w:marTop w:val="0"/>
      <w:marBottom w:val="0"/>
      <w:divBdr>
        <w:top w:val="none" w:sz="0" w:space="0" w:color="auto"/>
        <w:left w:val="none" w:sz="0" w:space="0" w:color="auto"/>
        <w:bottom w:val="none" w:sz="0" w:space="0" w:color="auto"/>
        <w:right w:val="none" w:sz="0" w:space="0" w:color="auto"/>
      </w:divBdr>
    </w:div>
    <w:div w:id="398014659">
      <w:bodyDiv w:val="1"/>
      <w:marLeft w:val="0"/>
      <w:marRight w:val="0"/>
      <w:marTop w:val="0"/>
      <w:marBottom w:val="0"/>
      <w:divBdr>
        <w:top w:val="none" w:sz="0" w:space="0" w:color="auto"/>
        <w:left w:val="none" w:sz="0" w:space="0" w:color="auto"/>
        <w:bottom w:val="none" w:sz="0" w:space="0" w:color="auto"/>
        <w:right w:val="none" w:sz="0" w:space="0" w:color="auto"/>
      </w:divBdr>
    </w:div>
    <w:div w:id="410591726">
      <w:bodyDiv w:val="1"/>
      <w:marLeft w:val="0"/>
      <w:marRight w:val="0"/>
      <w:marTop w:val="0"/>
      <w:marBottom w:val="0"/>
      <w:divBdr>
        <w:top w:val="none" w:sz="0" w:space="0" w:color="auto"/>
        <w:left w:val="none" w:sz="0" w:space="0" w:color="auto"/>
        <w:bottom w:val="none" w:sz="0" w:space="0" w:color="auto"/>
        <w:right w:val="none" w:sz="0" w:space="0" w:color="auto"/>
      </w:divBdr>
    </w:div>
    <w:div w:id="413362925">
      <w:bodyDiv w:val="1"/>
      <w:marLeft w:val="0"/>
      <w:marRight w:val="0"/>
      <w:marTop w:val="0"/>
      <w:marBottom w:val="0"/>
      <w:divBdr>
        <w:top w:val="none" w:sz="0" w:space="0" w:color="auto"/>
        <w:left w:val="none" w:sz="0" w:space="0" w:color="auto"/>
        <w:bottom w:val="none" w:sz="0" w:space="0" w:color="auto"/>
        <w:right w:val="none" w:sz="0" w:space="0" w:color="auto"/>
      </w:divBdr>
    </w:div>
    <w:div w:id="421335197">
      <w:bodyDiv w:val="1"/>
      <w:marLeft w:val="0"/>
      <w:marRight w:val="0"/>
      <w:marTop w:val="0"/>
      <w:marBottom w:val="0"/>
      <w:divBdr>
        <w:top w:val="none" w:sz="0" w:space="0" w:color="auto"/>
        <w:left w:val="none" w:sz="0" w:space="0" w:color="auto"/>
        <w:bottom w:val="none" w:sz="0" w:space="0" w:color="auto"/>
        <w:right w:val="none" w:sz="0" w:space="0" w:color="auto"/>
      </w:divBdr>
    </w:div>
    <w:div w:id="430665299">
      <w:bodyDiv w:val="1"/>
      <w:marLeft w:val="0"/>
      <w:marRight w:val="0"/>
      <w:marTop w:val="0"/>
      <w:marBottom w:val="0"/>
      <w:divBdr>
        <w:top w:val="none" w:sz="0" w:space="0" w:color="auto"/>
        <w:left w:val="none" w:sz="0" w:space="0" w:color="auto"/>
        <w:bottom w:val="none" w:sz="0" w:space="0" w:color="auto"/>
        <w:right w:val="none" w:sz="0" w:space="0" w:color="auto"/>
      </w:divBdr>
      <w:divsChild>
        <w:div w:id="279530937">
          <w:marLeft w:val="0"/>
          <w:marRight w:val="0"/>
          <w:marTop w:val="0"/>
          <w:marBottom w:val="0"/>
          <w:divBdr>
            <w:top w:val="none" w:sz="0" w:space="0" w:color="auto"/>
            <w:left w:val="none" w:sz="0" w:space="0" w:color="auto"/>
            <w:bottom w:val="none" w:sz="0" w:space="0" w:color="auto"/>
            <w:right w:val="none" w:sz="0" w:space="0" w:color="auto"/>
          </w:divBdr>
        </w:div>
        <w:div w:id="1276864837">
          <w:marLeft w:val="0"/>
          <w:marRight w:val="0"/>
          <w:marTop w:val="0"/>
          <w:marBottom w:val="0"/>
          <w:divBdr>
            <w:top w:val="none" w:sz="0" w:space="0" w:color="auto"/>
            <w:left w:val="none" w:sz="0" w:space="0" w:color="auto"/>
            <w:bottom w:val="none" w:sz="0" w:space="0" w:color="auto"/>
            <w:right w:val="none" w:sz="0" w:space="0" w:color="auto"/>
          </w:divBdr>
        </w:div>
      </w:divsChild>
    </w:div>
    <w:div w:id="440564776">
      <w:bodyDiv w:val="1"/>
      <w:marLeft w:val="0"/>
      <w:marRight w:val="0"/>
      <w:marTop w:val="0"/>
      <w:marBottom w:val="0"/>
      <w:divBdr>
        <w:top w:val="none" w:sz="0" w:space="0" w:color="auto"/>
        <w:left w:val="none" w:sz="0" w:space="0" w:color="auto"/>
        <w:bottom w:val="none" w:sz="0" w:space="0" w:color="auto"/>
        <w:right w:val="none" w:sz="0" w:space="0" w:color="auto"/>
      </w:divBdr>
    </w:div>
    <w:div w:id="453526348">
      <w:bodyDiv w:val="1"/>
      <w:marLeft w:val="0"/>
      <w:marRight w:val="0"/>
      <w:marTop w:val="0"/>
      <w:marBottom w:val="0"/>
      <w:divBdr>
        <w:top w:val="none" w:sz="0" w:space="0" w:color="auto"/>
        <w:left w:val="none" w:sz="0" w:space="0" w:color="auto"/>
        <w:bottom w:val="none" w:sz="0" w:space="0" w:color="auto"/>
        <w:right w:val="none" w:sz="0" w:space="0" w:color="auto"/>
      </w:divBdr>
    </w:div>
    <w:div w:id="458837131">
      <w:bodyDiv w:val="1"/>
      <w:marLeft w:val="0"/>
      <w:marRight w:val="0"/>
      <w:marTop w:val="0"/>
      <w:marBottom w:val="0"/>
      <w:divBdr>
        <w:top w:val="none" w:sz="0" w:space="0" w:color="auto"/>
        <w:left w:val="none" w:sz="0" w:space="0" w:color="auto"/>
        <w:bottom w:val="none" w:sz="0" w:space="0" w:color="auto"/>
        <w:right w:val="none" w:sz="0" w:space="0" w:color="auto"/>
      </w:divBdr>
    </w:div>
    <w:div w:id="469245260">
      <w:bodyDiv w:val="1"/>
      <w:marLeft w:val="0"/>
      <w:marRight w:val="0"/>
      <w:marTop w:val="0"/>
      <w:marBottom w:val="0"/>
      <w:divBdr>
        <w:top w:val="none" w:sz="0" w:space="0" w:color="auto"/>
        <w:left w:val="none" w:sz="0" w:space="0" w:color="auto"/>
        <w:bottom w:val="none" w:sz="0" w:space="0" w:color="auto"/>
        <w:right w:val="none" w:sz="0" w:space="0" w:color="auto"/>
      </w:divBdr>
    </w:div>
    <w:div w:id="470178738">
      <w:bodyDiv w:val="1"/>
      <w:marLeft w:val="0"/>
      <w:marRight w:val="0"/>
      <w:marTop w:val="0"/>
      <w:marBottom w:val="0"/>
      <w:divBdr>
        <w:top w:val="none" w:sz="0" w:space="0" w:color="auto"/>
        <w:left w:val="none" w:sz="0" w:space="0" w:color="auto"/>
        <w:bottom w:val="none" w:sz="0" w:space="0" w:color="auto"/>
        <w:right w:val="none" w:sz="0" w:space="0" w:color="auto"/>
      </w:divBdr>
    </w:div>
    <w:div w:id="473063184">
      <w:bodyDiv w:val="1"/>
      <w:marLeft w:val="0"/>
      <w:marRight w:val="0"/>
      <w:marTop w:val="0"/>
      <w:marBottom w:val="0"/>
      <w:divBdr>
        <w:top w:val="none" w:sz="0" w:space="0" w:color="auto"/>
        <w:left w:val="none" w:sz="0" w:space="0" w:color="auto"/>
        <w:bottom w:val="none" w:sz="0" w:space="0" w:color="auto"/>
        <w:right w:val="none" w:sz="0" w:space="0" w:color="auto"/>
      </w:divBdr>
    </w:div>
    <w:div w:id="473792170">
      <w:bodyDiv w:val="1"/>
      <w:marLeft w:val="0"/>
      <w:marRight w:val="0"/>
      <w:marTop w:val="0"/>
      <w:marBottom w:val="0"/>
      <w:divBdr>
        <w:top w:val="none" w:sz="0" w:space="0" w:color="auto"/>
        <w:left w:val="none" w:sz="0" w:space="0" w:color="auto"/>
        <w:bottom w:val="none" w:sz="0" w:space="0" w:color="auto"/>
        <w:right w:val="none" w:sz="0" w:space="0" w:color="auto"/>
      </w:divBdr>
    </w:div>
    <w:div w:id="476921907">
      <w:bodyDiv w:val="1"/>
      <w:marLeft w:val="0"/>
      <w:marRight w:val="0"/>
      <w:marTop w:val="0"/>
      <w:marBottom w:val="0"/>
      <w:divBdr>
        <w:top w:val="none" w:sz="0" w:space="0" w:color="auto"/>
        <w:left w:val="none" w:sz="0" w:space="0" w:color="auto"/>
        <w:bottom w:val="none" w:sz="0" w:space="0" w:color="auto"/>
        <w:right w:val="none" w:sz="0" w:space="0" w:color="auto"/>
      </w:divBdr>
    </w:div>
    <w:div w:id="482163990">
      <w:bodyDiv w:val="1"/>
      <w:marLeft w:val="0"/>
      <w:marRight w:val="0"/>
      <w:marTop w:val="0"/>
      <w:marBottom w:val="0"/>
      <w:divBdr>
        <w:top w:val="none" w:sz="0" w:space="0" w:color="auto"/>
        <w:left w:val="none" w:sz="0" w:space="0" w:color="auto"/>
        <w:bottom w:val="none" w:sz="0" w:space="0" w:color="auto"/>
        <w:right w:val="none" w:sz="0" w:space="0" w:color="auto"/>
      </w:divBdr>
    </w:div>
    <w:div w:id="486357714">
      <w:bodyDiv w:val="1"/>
      <w:marLeft w:val="0"/>
      <w:marRight w:val="0"/>
      <w:marTop w:val="0"/>
      <w:marBottom w:val="0"/>
      <w:divBdr>
        <w:top w:val="none" w:sz="0" w:space="0" w:color="auto"/>
        <w:left w:val="none" w:sz="0" w:space="0" w:color="auto"/>
        <w:bottom w:val="none" w:sz="0" w:space="0" w:color="auto"/>
        <w:right w:val="none" w:sz="0" w:space="0" w:color="auto"/>
      </w:divBdr>
    </w:div>
    <w:div w:id="501555980">
      <w:bodyDiv w:val="1"/>
      <w:marLeft w:val="0"/>
      <w:marRight w:val="0"/>
      <w:marTop w:val="0"/>
      <w:marBottom w:val="0"/>
      <w:divBdr>
        <w:top w:val="none" w:sz="0" w:space="0" w:color="auto"/>
        <w:left w:val="none" w:sz="0" w:space="0" w:color="auto"/>
        <w:bottom w:val="none" w:sz="0" w:space="0" w:color="auto"/>
        <w:right w:val="none" w:sz="0" w:space="0" w:color="auto"/>
      </w:divBdr>
    </w:div>
    <w:div w:id="507209771">
      <w:bodyDiv w:val="1"/>
      <w:marLeft w:val="0"/>
      <w:marRight w:val="0"/>
      <w:marTop w:val="0"/>
      <w:marBottom w:val="0"/>
      <w:divBdr>
        <w:top w:val="none" w:sz="0" w:space="0" w:color="auto"/>
        <w:left w:val="none" w:sz="0" w:space="0" w:color="auto"/>
        <w:bottom w:val="none" w:sz="0" w:space="0" w:color="auto"/>
        <w:right w:val="none" w:sz="0" w:space="0" w:color="auto"/>
      </w:divBdr>
    </w:div>
    <w:div w:id="519659415">
      <w:bodyDiv w:val="1"/>
      <w:marLeft w:val="0"/>
      <w:marRight w:val="0"/>
      <w:marTop w:val="0"/>
      <w:marBottom w:val="0"/>
      <w:divBdr>
        <w:top w:val="none" w:sz="0" w:space="0" w:color="auto"/>
        <w:left w:val="none" w:sz="0" w:space="0" w:color="auto"/>
        <w:bottom w:val="none" w:sz="0" w:space="0" w:color="auto"/>
        <w:right w:val="none" w:sz="0" w:space="0" w:color="auto"/>
      </w:divBdr>
    </w:div>
    <w:div w:id="521820339">
      <w:bodyDiv w:val="1"/>
      <w:marLeft w:val="0"/>
      <w:marRight w:val="0"/>
      <w:marTop w:val="0"/>
      <w:marBottom w:val="0"/>
      <w:divBdr>
        <w:top w:val="none" w:sz="0" w:space="0" w:color="auto"/>
        <w:left w:val="none" w:sz="0" w:space="0" w:color="auto"/>
        <w:bottom w:val="none" w:sz="0" w:space="0" w:color="auto"/>
        <w:right w:val="none" w:sz="0" w:space="0" w:color="auto"/>
      </w:divBdr>
    </w:div>
    <w:div w:id="536629334">
      <w:bodyDiv w:val="1"/>
      <w:marLeft w:val="0"/>
      <w:marRight w:val="0"/>
      <w:marTop w:val="0"/>
      <w:marBottom w:val="0"/>
      <w:divBdr>
        <w:top w:val="none" w:sz="0" w:space="0" w:color="auto"/>
        <w:left w:val="none" w:sz="0" w:space="0" w:color="auto"/>
        <w:bottom w:val="none" w:sz="0" w:space="0" w:color="auto"/>
        <w:right w:val="none" w:sz="0" w:space="0" w:color="auto"/>
      </w:divBdr>
      <w:divsChild>
        <w:div w:id="15549475">
          <w:marLeft w:val="0"/>
          <w:marRight w:val="0"/>
          <w:marTop w:val="150"/>
          <w:marBottom w:val="0"/>
          <w:divBdr>
            <w:top w:val="none" w:sz="0" w:space="0" w:color="auto"/>
            <w:left w:val="none" w:sz="0" w:space="0" w:color="auto"/>
            <w:bottom w:val="none" w:sz="0" w:space="0" w:color="auto"/>
            <w:right w:val="none" w:sz="0" w:space="0" w:color="auto"/>
          </w:divBdr>
          <w:divsChild>
            <w:div w:id="208129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77868">
      <w:bodyDiv w:val="1"/>
      <w:marLeft w:val="0"/>
      <w:marRight w:val="0"/>
      <w:marTop w:val="0"/>
      <w:marBottom w:val="0"/>
      <w:divBdr>
        <w:top w:val="none" w:sz="0" w:space="0" w:color="auto"/>
        <w:left w:val="none" w:sz="0" w:space="0" w:color="auto"/>
        <w:bottom w:val="none" w:sz="0" w:space="0" w:color="auto"/>
        <w:right w:val="none" w:sz="0" w:space="0" w:color="auto"/>
      </w:divBdr>
    </w:div>
    <w:div w:id="587007178">
      <w:bodyDiv w:val="1"/>
      <w:marLeft w:val="0"/>
      <w:marRight w:val="0"/>
      <w:marTop w:val="0"/>
      <w:marBottom w:val="0"/>
      <w:divBdr>
        <w:top w:val="none" w:sz="0" w:space="0" w:color="auto"/>
        <w:left w:val="none" w:sz="0" w:space="0" w:color="auto"/>
        <w:bottom w:val="none" w:sz="0" w:space="0" w:color="auto"/>
        <w:right w:val="none" w:sz="0" w:space="0" w:color="auto"/>
      </w:divBdr>
    </w:div>
    <w:div w:id="588463036">
      <w:bodyDiv w:val="1"/>
      <w:marLeft w:val="0"/>
      <w:marRight w:val="0"/>
      <w:marTop w:val="0"/>
      <w:marBottom w:val="0"/>
      <w:divBdr>
        <w:top w:val="none" w:sz="0" w:space="0" w:color="auto"/>
        <w:left w:val="none" w:sz="0" w:space="0" w:color="auto"/>
        <w:bottom w:val="none" w:sz="0" w:space="0" w:color="auto"/>
        <w:right w:val="none" w:sz="0" w:space="0" w:color="auto"/>
      </w:divBdr>
    </w:div>
    <w:div w:id="588583361">
      <w:bodyDiv w:val="1"/>
      <w:marLeft w:val="0"/>
      <w:marRight w:val="0"/>
      <w:marTop w:val="0"/>
      <w:marBottom w:val="0"/>
      <w:divBdr>
        <w:top w:val="none" w:sz="0" w:space="0" w:color="auto"/>
        <w:left w:val="none" w:sz="0" w:space="0" w:color="auto"/>
        <w:bottom w:val="none" w:sz="0" w:space="0" w:color="auto"/>
        <w:right w:val="none" w:sz="0" w:space="0" w:color="auto"/>
      </w:divBdr>
    </w:div>
    <w:div w:id="600339336">
      <w:bodyDiv w:val="1"/>
      <w:marLeft w:val="0"/>
      <w:marRight w:val="0"/>
      <w:marTop w:val="0"/>
      <w:marBottom w:val="0"/>
      <w:divBdr>
        <w:top w:val="none" w:sz="0" w:space="0" w:color="auto"/>
        <w:left w:val="none" w:sz="0" w:space="0" w:color="auto"/>
        <w:bottom w:val="none" w:sz="0" w:space="0" w:color="auto"/>
        <w:right w:val="none" w:sz="0" w:space="0" w:color="auto"/>
      </w:divBdr>
    </w:div>
    <w:div w:id="606695156">
      <w:bodyDiv w:val="1"/>
      <w:marLeft w:val="0"/>
      <w:marRight w:val="0"/>
      <w:marTop w:val="0"/>
      <w:marBottom w:val="0"/>
      <w:divBdr>
        <w:top w:val="none" w:sz="0" w:space="0" w:color="auto"/>
        <w:left w:val="none" w:sz="0" w:space="0" w:color="auto"/>
        <w:bottom w:val="none" w:sz="0" w:space="0" w:color="auto"/>
        <w:right w:val="none" w:sz="0" w:space="0" w:color="auto"/>
      </w:divBdr>
    </w:div>
    <w:div w:id="607279313">
      <w:bodyDiv w:val="1"/>
      <w:marLeft w:val="0"/>
      <w:marRight w:val="0"/>
      <w:marTop w:val="0"/>
      <w:marBottom w:val="0"/>
      <w:divBdr>
        <w:top w:val="none" w:sz="0" w:space="0" w:color="auto"/>
        <w:left w:val="none" w:sz="0" w:space="0" w:color="auto"/>
        <w:bottom w:val="none" w:sz="0" w:space="0" w:color="auto"/>
        <w:right w:val="none" w:sz="0" w:space="0" w:color="auto"/>
      </w:divBdr>
    </w:div>
    <w:div w:id="611281807">
      <w:bodyDiv w:val="1"/>
      <w:marLeft w:val="0"/>
      <w:marRight w:val="0"/>
      <w:marTop w:val="0"/>
      <w:marBottom w:val="0"/>
      <w:divBdr>
        <w:top w:val="none" w:sz="0" w:space="0" w:color="auto"/>
        <w:left w:val="none" w:sz="0" w:space="0" w:color="auto"/>
        <w:bottom w:val="none" w:sz="0" w:space="0" w:color="auto"/>
        <w:right w:val="none" w:sz="0" w:space="0" w:color="auto"/>
      </w:divBdr>
    </w:div>
    <w:div w:id="635796958">
      <w:bodyDiv w:val="1"/>
      <w:marLeft w:val="0"/>
      <w:marRight w:val="0"/>
      <w:marTop w:val="0"/>
      <w:marBottom w:val="0"/>
      <w:divBdr>
        <w:top w:val="none" w:sz="0" w:space="0" w:color="auto"/>
        <w:left w:val="none" w:sz="0" w:space="0" w:color="auto"/>
        <w:bottom w:val="none" w:sz="0" w:space="0" w:color="auto"/>
        <w:right w:val="none" w:sz="0" w:space="0" w:color="auto"/>
      </w:divBdr>
      <w:divsChild>
        <w:div w:id="1044209838">
          <w:marLeft w:val="0"/>
          <w:marRight w:val="0"/>
          <w:marTop w:val="0"/>
          <w:marBottom w:val="0"/>
          <w:divBdr>
            <w:top w:val="none" w:sz="0" w:space="0" w:color="auto"/>
            <w:left w:val="none" w:sz="0" w:space="0" w:color="auto"/>
            <w:bottom w:val="none" w:sz="0" w:space="0" w:color="auto"/>
            <w:right w:val="none" w:sz="0" w:space="0" w:color="auto"/>
          </w:divBdr>
        </w:div>
      </w:divsChild>
    </w:div>
    <w:div w:id="637339261">
      <w:bodyDiv w:val="1"/>
      <w:marLeft w:val="0"/>
      <w:marRight w:val="0"/>
      <w:marTop w:val="0"/>
      <w:marBottom w:val="0"/>
      <w:divBdr>
        <w:top w:val="none" w:sz="0" w:space="0" w:color="auto"/>
        <w:left w:val="none" w:sz="0" w:space="0" w:color="auto"/>
        <w:bottom w:val="none" w:sz="0" w:space="0" w:color="auto"/>
        <w:right w:val="none" w:sz="0" w:space="0" w:color="auto"/>
      </w:divBdr>
    </w:div>
    <w:div w:id="638265561">
      <w:bodyDiv w:val="1"/>
      <w:marLeft w:val="0"/>
      <w:marRight w:val="0"/>
      <w:marTop w:val="0"/>
      <w:marBottom w:val="0"/>
      <w:divBdr>
        <w:top w:val="none" w:sz="0" w:space="0" w:color="auto"/>
        <w:left w:val="none" w:sz="0" w:space="0" w:color="auto"/>
        <w:bottom w:val="none" w:sz="0" w:space="0" w:color="auto"/>
        <w:right w:val="none" w:sz="0" w:space="0" w:color="auto"/>
      </w:divBdr>
    </w:div>
    <w:div w:id="639193050">
      <w:bodyDiv w:val="1"/>
      <w:marLeft w:val="0"/>
      <w:marRight w:val="0"/>
      <w:marTop w:val="0"/>
      <w:marBottom w:val="0"/>
      <w:divBdr>
        <w:top w:val="none" w:sz="0" w:space="0" w:color="auto"/>
        <w:left w:val="none" w:sz="0" w:space="0" w:color="auto"/>
        <w:bottom w:val="none" w:sz="0" w:space="0" w:color="auto"/>
        <w:right w:val="none" w:sz="0" w:space="0" w:color="auto"/>
      </w:divBdr>
    </w:div>
    <w:div w:id="650525363">
      <w:bodyDiv w:val="1"/>
      <w:marLeft w:val="0"/>
      <w:marRight w:val="0"/>
      <w:marTop w:val="0"/>
      <w:marBottom w:val="0"/>
      <w:divBdr>
        <w:top w:val="none" w:sz="0" w:space="0" w:color="auto"/>
        <w:left w:val="none" w:sz="0" w:space="0" w:color="auto"/>
        <w:bottom w:val="none" w:sz="0" w:space="0" w:color="auto"/>
        <w:right w:val="none" w:sz="0" w:space="0" w:color="auto"/>
      </w:divBdr>
    </w:div>
    <w:div w:id="651525719">
      <w:bodyDiv w:val="1"/>
      <w:marLeft w:val="0"/>
      <w:marRight w:val="0"/>
      <w:marTop w:val="0"/>
      <w:marBottom w:val="0"/>
      <w:divBdr>
        <w:top w:val="none" w:sz="0" w:space="0" w:color="auto"/>
        <w:left w:val="none" w:sz="0" w:space="0" w:color="auto"/>
        <w:bottom w:val="none" w:sz="0" w:space="0" w:color="auto"/>
        <w:right w:val="none" w:sz="0" w:space="0" w:color="auto"/>
      </w:divBdr>
    </w:div>
    <w:div w:id="664549100">
      <w:bodyDiv w:val="1"/>
      <w:marLeft w:val="0"/>
      <w:marRight w:val="0"/>
      <w:marTop w:val="0"/>
      <w:marBottom w:val="0"/>
      <w:divBdr>
        <w:top w:val="none" w:sz="0" w:space="0" w:color="auto"/>
        <w:left w:val="none" w:sz="0" w:space="0" w:color="auto"/>
        <w:bottom w:val="none" w:sz="0" w:space="0" w:color="auto"/>
        <w:right w:val="none" w:sz="0" w:space="0" w:color="auto"/>
      </w:divBdr>
    </w:div>
    <w:div w:id="672026348">
      <w:bodyDiv w:val="1"/>
      <w:marLeft w:val="0"/>
      <w:marRight w:val="0"/>
      <w:marTop w:val="0"/>
      <w:marBottom w:val="0"/>
      <w:divBdr>
        <w:top w:val="none" w:sz="0" w:space="0" w:color="auto"/>
        <w:left w:val="none" w:sz="0" w:space="0" w:color="auto"/>
        <w:bottom w:val="none" w:sz="0" w:space="0" w:color="auto"/>
        <w:right w:val="none" w:sz="0" w:space="0" w:color="auto"/>
      </w:divBdr>
    </w:div>
    <w:div w:id="674962001">
      <w:bodyDiv w:val="1"/>
      <w:marLeft w:val="0"/>
      <w:marRight w:val="0"/>
      <w:marTop w:val="0"/>
      <w:marBottom w:val="0"/>
      <w:divBdr>
        <w:top w:val="none" w:sz="0" w:space="0" w:color="auto"/>
        <w:left w:val="none" w:sz="0" w:space="0" w:color="auto"/>
        <w:bottom w:val="none" w:sz="0" w:space="0" w:color="auto"/>
        <w:right w:val="none" w:sz="0" w:space="0" w:color="auto"/>
      </w:divBdr>
    </w:div>
    <w:div w:id="682246892">
      <w:bodyDiv w:val="1"/>
      <w:marLeft w:val="0"/>
      <w:marRight w:val="0"/>
      <w:marTop w:val="0"/>
      <w:marBottom w:val="0"/>
      <w:divBdr>
        <w:top w:val="none" w:sz="0" w:space="0" w:color="auto"/>
        <w:left w:val="none" w:sz="0" w:space="0" w:color="auto"/>
        <w:bottom w:val="none" w:sz="0" w:space="0" w:color="auto"/>
        <w:right w:val="none" w:sz="0" w:space="0" w:color="auto"/>
      </w:divBdr>
    </w:div>
    <w:div w:id="686490820">
      <w:bodyDiv w:val="1"/>
      <w:marLeft w:val="0"/>
      <w:marRight w:val="0"/>
      <w:marTop w:val="0"/>
      <w:marBottom w:val="0"/>
      <w:divBdr>
        <w:top w:val="none" w:sz="0" w:space="0" w:color="auto"/>
        <w:left w:val="none" w:sz="0" w:space="0" w:color="auto"/>
        <w:bottom w:val="none" w:sz="0" w:space="0" w:color="auto"/>
        <w:right w:val="none" w:sz="0" w:space="0" w:color="auto"/>
      </w:divBdr>
    </w:div>
    <w:div w:id="698895702">
      <w:bodyDiv w:val="1"/>
      <w:marLeft w:val="0"/>
      <w:marRight w:val="0"/>
      <w:marTop w:val="0"/>
      <w:marBottom w:val="0"/>
      <w:divBdr>
        <w:top w:val="none" w:sz="0" w:space="0" w:color="auto"/>
        <w:left w:val="none" w:sz="0" w:space="0" w:color="auto"/>
        <w:bottom w:val="none" w:sz="0" w:space="0" w:color="auto"/>
        <w:right w:val="none" w:sz="0" w:space="0" w:color="auto"/>
      </w:divBdr>
    </w:div>
    <w:div w:id="702290874">
      <w:bodyDiv w:val="1"/>
      <w:marLeft w:val="0"/>
      <w:marRight w:val="0"/>
      <w:marTop w:val="0"/>
      <w:marBottom w:val="0"/>
      <w:divBdr>
        <w:top w:val="none" w:sz="0" w:space="0" w:color="auto"/>
        <w:left w:val="none" w:sz="0" w:space="0" w:color="auto"/>
        <w:bottom w:val="none" w:sz="0" w:space="0" w:color="auto"/>
        <w:right w:val="none" w:sz="0" w:space="0" w:color="auto"/>
      </w:divBdr>
      <w:divsChild>
        <w:div w:id="1028915704">
          <w:marLeft w:val="0"/>
          <w:marRight w:val="0"/>
          <w:marTop w:val="0"/>
          <w:marBottom w:val="0"/>
          <w:divBdr>
            <w:top w:val="none" w:sz="0" w:space="0" w:color="auto"/>
            <w:left w:val="none" w:sz="0" w:space="0" w:color="auto"/>
            <w:bottom w:val="none" w:sz="0" w:space="0" w:color="auto"/>
            <w:right w:val="none" w:sz="0" w:space="0" w:color="auto"/>
          </w:divBdr>
        </w:div>
        <w:div w:id="441457840">
          <w:marLeft w:val="0"/>
          <w:marRight w:val="0"/>
          <w:marTop w:val="0"/>
          <w:marBottom w:val="0"/>
          <w:divBdr>
            <w:top w:val="none" w:sz="0" w:space="0" w:color="auto"/>
            <w:left w:val="none" w:sz="0" w:space="0" w:color="auto"/>
            <w:bottom w:val="none" w:sz="0" w:space="0" w:color="auto"/>
            <w:right w:val="none" w:sz="0" w:space="0" w:color="auto"/>
          </w:divBdr>
        </w:div>
      </w:divsChild>
    </w:div>
    <w:div w:id="703365078">
      <w:bodyDiv w:val="1"/>
      <w:marLeft w:val="0"/>
      <w:marRight w:val="0"/>
      <w:marTop w:val="0"/>
      <w:marBottom w:val="0"/>
      <w:divBdr>
        <w:top w:val="none" w:sz="0" w:space="0" w:color="auto"/>
        <w:left w:val="none" w:sz="0" w:space="0" w:color="auto"/>
        <w:bottom w:val="none" w:sz="0" w:space="0" w:color="auto"/>
        <w:right w:val="none" w:sz="0" w:space="0" w:color="auto"/>
      </w:divBdr>
    </w:div>
    <w:div w:id="705102314">
      <w:bodyDiv w:val="1"/>
      <w:marLeft w:val="0"/>
      <w:marRight w:val="0"/>
      <w:marTop w:val="0"/>
      <w:marBottom w:val="0"/>
      <w:divBdr>
        <w:top w:val="none" w:sz="0" w:space="0" w:color="auto"/>
        <w:left w:val="none" w:sz="0" w:space="0" w:color="auto"/>
        <w:bottom w:val="none" w:sz="0" w:space="0" w:color="auto"/>
        <w:right w:val="none" w:sz="0" w:space="0" w:color="auto"/>
      </w:divBdr>
    </w:div>
    <w:div w:id="712998804">
      <w:bodyDiv w:val="1"/>
      <w:marLeft w:val="0"/>
      <w:marRight w:val="0"/>
      <w:marTop w:val="0"/>
      <w:marBottom w:val="0"/>
      <w:divBdr>
        <w:top w:val="none" w:sz="0" w:space="0" w:color="auto"/>
        <w:left w:val="none" w:sz="0" w:space="0" w:color="auto"/>
        <w:bottom w:val="none" w:sz="0" w:space="0" w:color="auto"/>
        <w:right w:val="none" w:sz="0" w:space="0" w:color="auto"/>
      </w:divBdr>
      <w:divsChild>
        <w:div w:id="1950551883">
          <w:marLeft w:val="0"/>
          <w:marRight w:val="0"/>
          <w:marTop w:val="0"/>
          <w:marBottom w:val="0"/>
          <w:divBdr>
            <w:top w:val="none" w:sz="0" w:space="0" w:color="auto"/>
            <w:left w:val="none" w:sz="0" w:space="0" w:color="auto"/>
            <w:bottom w:val="none" w:sz="0" w:space="0" w:color="auto"/>
            <w:right w:val="none" w:sz="0" w:space="0" w:color="auto"/>
          </w:divBdr>
          <w:divsChild>
            <w:div w:id="799569898">
              <w:marLeft w:val="0"/>
              <w:marRight w:val="0"/>
              <w:marTop w:val="0"/>
              <w:marBottom w:val="0"/>
              <w:divBdr>
                <w:top w:val="none" w:sz="0" w:space="0" w:color="auto"/>
                <w:left w:val="none" w:sz="0" w:space="0" w:color="auto"/>
                <w:bottom w:val="none" w:sz="0" w:space="0" w:color="auto"/>
                <w:right w:val="none" w:sz="0" w:space="0" w:color="auto"/>
              </w:divBdr>
            </w:div>
          </w:divsChild>
        </w:div>
        <w:div w:id="182599365">
          <w:marLeft w:val="0"/>
          <w:marRight w:val="0"/>
          <w:marTop w:val="0"/>
          <w:marBottom w:val="0"/>
          <w:divBdr>
            <w:top w:val="none" w:sz="0" w:space="0" w:color="auto"/>
            <w:left w:val="none" w:sz="0" w:space="0" w:color="auto"/>
            <w:bottom w:val="none" w:sz="0" w:space="0" w:color="auto"/>
            <w:right w:val="none" w:sz="0" w:space="0" w:color="auto"/>
          </w:divBdr>
          <w:divsChild>
            <w:div w:id="133020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18945">
      <w:bodyDiv w:val="1"/>
      <w:marLeft w:val="0"/>
      <w:marRight w:val="0"/>
      <w:marTop w:val="0"/>
      <w:marBottom w:val="0"/>
      <w:divBdr>
        <w:top w:val="none" w:sz="0" w:space="0" w:color="auto"/>
        <w:left w:val="none" w:sz="0" w:space="0" w:color="auto"/>
        <w:bottom w:val="none" w:sz="0" w:space="0" w:color="auto"/>
        <w:right w:val="none" w:sz="0" w:space="0" w:color="auto"/>
      </w:divBdr>
    </w:div>
    <w:div w:id="718356842">
      <w:bodyDiv w:val="1"/>
      <w:marLeft w:val="0"/>
      <w:marRight w:val="0"/>
      <w:marTop w:val="0"/>
      <w:marBottom w:val="0"/>
      <w:divBdr>
        <w:top w:val="none" w:sz="0" w:space="0" w:color="auto"/>
        <w:left w:val="none" w:sz="0" w:space="0" w:color="auto"/>
        <w:bottom w:val="none" w:sz="0" w:space="0" w:color="auto"/>
        <w:right w:val="none" w:sz="0" w:space="0" w:color="auto"/>
      </w:divBdr>
    </w:div>
    <w:div w:id="721906327">
      <w:bodyDiv w:val="1"/>
      <w:marLeft w:val="0"/>
      <w:marRight w:val="0"/>
      <w:marTop w:val="0"/>
      <w:marBottom w:val="0"/>
      <w:divBdr>
        <w:top w:val="none" w:sz="0" w:space="0" w:color="auto"/>
        <w:left w:val="none" w:sz="0" w:space="0" w:color="auto"/>
        <w:bottom w:val="none" w:sz="0" w:space="0" w:color="auto"/>
        <w:right w:val="none" w:sz="0" w:space="0" w:color="auto"/>
      </w:divBdr>
    </w:div>
    <w:div w:id="741023290">
      <w:bodyDiv w:val="1"/>
      <w:marLeft w:val="0"/>
      <w:marRight w:val="0"/>
      <w:marTop w:val="0"/>
      <w:marBottom w:val="0"/>
      <w:divBdr>
        <w:top w:val="none" w:sz="0" w:space="0" w:color="auto"/>
        <w:left w:val="none" w:sz="0" w:space="0" w:color="auto"/>
        <w:bottom w:val="none" w:sz="0" w:space="0" w:color="auto"/>
        <w:right w:val="none" w:sz="0" w:space="0" w:color="auto"/>
      </w:divBdr>
    </w:div>
    <w:div w:id="750390161">
      <w:bodyDiv w:val="1"/>
      <w:marLeft w:val="0"/>
      <w:marRight w:val="0"/>
      <w:marTop w:val="0"/>
      <w:marBottom w:val="0"/>
      <w:divBdr>
        <w:top w:val="none" w:sz="0" w:space="0" w:color="auto"/>
        <w:left w:val="none" w:sz="0" w:space="0" w:color="auto"/>
        <w:bottom w:val="none" w:sz="0" w:space="0" w:color="auto"/>
        <w:right w:val="none" w:sz="0" w:space="0" w:color="auto"/>
      </w:divBdr>
    </w:div>
    <w:div w:id="759375541">
      <w:bodyDiv w:val="1"/>
      <w:marLeft w:val="0"/>
      <w:marRight w:val="0"/>
      <w:marTop w:val="0"/>
      <w:marBottom w:val="0"/>
      <w:divBdr>
        <w:top w:val="none" w:sz="0" w:space="0" w:color="auto"/>
        <w:left w:val="none" w:sz="0" w:space="0" w:color="auto"/>
        <w:bottom w:val="none" w:sz="0" w:space="0" w:color="auto"/>
        <w:right w:val="none" w:sz="0" w:space="0" w:color="auto"/>
      </w:divBdr>
    </w:div>
    <w:div w:id="767580738">
      <w:bodyDiv w:val="1"/>
      <w:marLeft w:val="0"/>
      <w:marRight w:val="0"/>
      <w:marTop w:val="0"/>
      <w:marBottom w:val="0"/>
      <w:divBdr>
        <w:top w:val="none" w:sz="0" w:space="0" w:color="auto"/>
        <w:left w:val="none" w:sz="0" w:space="0" w:color="auto"/>
        <w:bottom w:val="none" w:sz="0" w:space="0" w:color="auto"/>
        <w:right w:val="none" w:sz="0" w:space="0" w:color="auto"/>
      </w:divBdr>
    </w:div>
    <w:div w:id="769815852">
      <w:bodyDiv w:val="1"/>
      <w:marLeft w:val="0"/>
      <w:marRight w:val="0"/>
      <w:marTop w:val="0"/>
      <w:marBottom w:val="0"/>
      <w:divBdr>
        <w:top w:val="none" w:sz="0" w:space="0" w:color="auto"/>
        <w:left w:val="none" w:sz="0" w:space="0" w:color="auto"/>
        <w:bottom w:val="none" w:sz="0" w:space="0" w:color="auto"/>
        <w:right w:val="none" w:sz="0" w:space="0" w:color="auto"/>
      </w:divBdr>
    </w:div>
    <w:div w:id="781798747">
      <w:bodyDiv w:val="1"/>
      <w:marLeft w:val="0"/>
      <w:marRight w:val="0"/>
      <w:marTop w:val="0"/>
      <w:marBottom w:val="0"/>
      <w:divBdr>
        <w:top w:val="none" w:sz="0" w:space="0" w:color="auto"/>
        <w:left w:val="none" w:sz="0" w:space="0" w:color="auto"/>
        <w:bottom w:val="none" w:sz="0" w:space="0" w:color="auto"/>
        <w:right w:val="none" w:sz="0" w:space="0" w:color="auto"/>
      </w:divBdr>
    </w:div>
    <w:div w:id="784495700">
      <w:bodyDiv w:val="1"/>
      <w:marLeft w:val="0"/>
      <w:marRight w:val="0"/>
      <w:marTop w:val="0"/>
      <w:marBottom w:val="0"/>
      <w:divBdr>
        <w:top w:val="none" w:sz="0" w:space="0" w:color="auto"/>
        <w:left w:val="none" w:sz="0" w:space="0" w:color="auto"/>
        <w:bottom w:val="none" w:sz="0" w:space="0" w:color="auto"/>
        <w:right w:val="none" w:sz="0" w:space="0" w:color="auto"/>
      </w:divBdr>
    </w:div>
    <w:div w:id="813522562">
      <w:bodyDiv w:val="1"/>
      <w:marLeft w:val="0"/>
      <w:marRight w:val="0"/>
      <w:marTop w:val="0"/>
      <w:marBottom w:val="0"/>
      <w:divBdr>
        <w:top w:val="none" w:sz="0" w:space="0" w:color="auto"/>
        <w:left w:val="none" w:sz="0" w:space="0" w:color="auto"/>
        <w:bottom w:val="none" w:sz="0" w:space="0" w:color="auto"/>
        <w:right w:val="none" w:sz="0" w:space="0" w:color="auto"/>
      </w:divBdr>
    </w:div>
    <w:div w:id="832112033">
      <w:bodyDiv w:val="1"/>
      <w:marLeft w:val="0"/>
      <w:marRight w:val="0"/>
      <w:marTop w:val="0"/>
      <w:marBottom w:val="0"/>
      <w:divBdr>
        <w:top w:val="none" w:sz="0" w:space="0" w:color="auto"/>
        <w:left w:val="none" w:sz="0" w:space="0" w:color="auto"/>
        <w:bottom w:val="none" w:sz="0" w:space="0" w:color="auto"/>
        <w:right w:val="none" w:sz="0" w:space="0" w:color="auto"/>
      </w:divBdr>
    </w:div>
    <w:div w:id="837696089">
      <w:bodyDiv w:val="1"/>
      <w:marLeft w:val="0"/>
      <w:marRight w:val="0"/>
      <w:marTop w:val="0"/>
      <w:marBottom w:val="0"/>
      <w:divBdr>
        <w:top w:val="none" w:sz="0" w:space="0" w:color="auto"/>
        <w:left w:val="none" w:sz="0" w:space="0" w:color="auto"/>
        <w:bottom w:val="none" w:sz="0" w:space="0" w:color="auto"/>
        <w:right w:val="none" w:sz="0" w:space="0" w:color="auto"/>
      </w:divBdr>
    </w:div>
    <w:div w:id="843591224">
      <w:bodyDiv w:val="1"/>
      <w:marLeft w:val="0"/>
      <w:marRight w:val="0"/>
      <w:marTop w:val="0"/>
      <w:marBottom w:val="0"/>
      <w:divBdr>
        <w:top w:val="none" w:sz="0" w:space="0" w:color="auto"/>
        <w:left w:val="none" w:sz="0" w:space="0" w:color="auto"/>
        <w:bottom w:val="none" w:sz="0" w:space="0" w:color="auto"/>
        <w:right w:val="none" w:sz="0" w:space="0" w:color="auto"/>
      </w:divBdr>
    </w:div>
    <w:div w:id="846015701">
      <w:bodyDiv w:val="1"/>
      <w:marLeft w:val="0"/>
      <w:marRight w:val="0"/>
      <w:marTop w:val="0"/>
      <w:marBottom w:val="0"/>
      <w:divBdr>
        <w:top w:val="none" w:sz="0" w:space="0" w:color="auto"/>
        <w:left w:val="none" w:sz="0" w:space="0" w:color="auto"/>
        <w:bottom w:val="none" w:sz="0" w:space="0" w:color="auto"/>
        <w:right w:val="none" w:sz="0" w:space="0" w:color="auto"/>
      </w:divBdr>
    </w:div>
    <w:div w:id="859049471">
      <w:bodyDiv w:val="1"/>
      <w:marLeft w:val="0"/>
      <w:marRight w:val="0"/>
      <w:marTop w:val="0"/>
      <w:marBottom w:val="0"/>
      <w:divBdr>
        <w:top w:val="none" w:sz="0" w:space="0" w:color="auto"/>
        <w:left w:val="none" w:sz="0" w:space="0" w:color="auto"/>
        <w:bottom w:val="none" w:sz="0" w:space="0" w:color="auto"/>
        <w:right w:val="none" w:sz="0" w:space="0" w:color="auto"/>
      </w:divBdr>
    </w:div>
    <w:div w:id="859322091">
      <w:bodyDiv w:val="1"/>
      <w:marLeft w:val="0"/>
      <w:marRight w:val="0"/>
      <w:marTop w:val="0"/>
      <w:marBottom w:val="0"/>
      <w:divBdr>
        <w:top w:val="none" w:sz="0" w:space="0" w:color="auto"/>
        <w:left w:val="none" w:sz="0" w:space="0" w:color="auto"/>
        <w:bottom w:val="none" w:sz="0" w:space="0" w:color="auto"/>
        <w:right w:val="none" w:sz="0" w:space="0" w:color="auto"/>
      </w:divBdr>
    </w:div>
    <w:div w:id="864975573">
      <w:bodyDiv w:val="1"/>
      <w:marLeft w:val="0"/>
      <w:marRight w:val="0"/>
      <w:marTop w:val="0"/>
      <w:marBottom w:val="0"/>
      <w:divBdr>
        <w:top w:val="none" w:sz="0" w:space="0" w:color="auto"/>
        <w:left w:val="none" w:sz="0" w:space="0" w:color="auto"/>
        <w:bottom w:val="none" w:sz="0" w:space="0" w:color="auto"/>
        <w:right w:val="none" w:sz="0" w:space="0" w:color="auto"/>
      </w:divBdr>
    </w:div>
    <w:div w:id="872689407">
      <w:bodyDiv w:val="1"/>
      <w:marLeft w:val="0"/>
      <w:marRight w:val="0"/>
      <w:marTop w:val="0"/>
      <w:marBottom w:val="0"/>
      <w:divBdr>
        <w:top w:val="none" w:sz="0" w:space="0" w:color="auto"/>
        <w:left w:val="none" w:sz="0" w:space="0" w:color="auto"/>
        <w:bottom w:val="none" w:sz="0" w:space="0" w:color="auto"/>
        <w:right w:val="none" w:sz="0" w:space="0" w:color="auto"/>
      </w:divBdr>
    </w:div>
    <w:div w:id="885601176">
      <w:bodyDiv w:val="1"/>
      <w:marLeft w:val="0"/>
      <w:marRight w:val="0"/>
      <w:marTop w:val="0"/>
      <w:marBottom w:val="0"/>
      <w:divBdr>
        <w:top w:val="none" w:sz="0" w:space="0" w:color="auto"/>
        <w:left w:val="none" w:sz="0" w:space="0" w:color="auto"/>
        <w:bottom w:val="none" w:sz="0" w:space="0" w:color="auto"/>
        <w:right w:val="none" w:sz="0" w:space="0" w:color="auto"/>
      </w:divBdr>
      <w:divsChild>
        <w:div w:id="811295139">
          <w:marLeft w:val="0"/>
          <w:marRight w:val="0"/>
          <w:marTop w:val="0"/>
          <w:marBottom w:val="0"/>
          <w:divBdr>
            <w:top w:val="none" w:sz="0" w:space="0" w:color="auto"/>
            <w:left w:val="none" w:sz="0" w:space="0" w:color="auto"/>
            <w:bottom w:val="none" w:sz="0" w:space="0" w:color="auto"/>
            <w:right w:val="none" w:sz="0" w:space="0" w:color="auto"/>
          </w:divBdr>
          <w:divsChild>
            <w:div w:id="402260673">
              <w:marLeft w:val="0"/>
              <w:marRight w:val="0"/>
              <w:marTop w:val="0"/>
              <w:marBottom w:val="0"/>
              <w:divBdr>
                <w:top w:val="none" w:sz="0" w:space="0" w:color="auto"/>
                <w:left w:val="none" w:sz="0" w:space="0" w:color="auto"/>
                <w:bottom w:val="none" w:sz="0" w:space="0" w:color="auto"/>
                <w:right w:val="none" w:sz="0" w:space="0" w:color="auto"/>
              </w:divBdr>
            </w:div>
          </w:divsChild>
        </w:div>
        <w:div w:id="1291133829">
          <w:marLeft w:val="0"/>
          <w:marRight w:val="0"/>
          <w:marTop w:val="0"/>
          <w:marBottom w:val="0"/>
          <w:divBdr>
            <w:top w:val="none" w:sz="0" w:space="0" w:color="auto"/>
            <w:left w:val="none" w:sz="0" w:space="0" w:color="auto"/>
            <w:bottom w:val="single" w:sz="6" w:space="0" w:color="A9A9A9"/>
            <w:right w:val="none" w:sz="0" w:space="0" w:color="auto"/>
          </w:divBdr>
          <w:divsChild>
            <w:div w:id="1527669505">
              <w:marLeft w:val="0"/>
              <w:marRight w:val="0"/>
              <w:marTop w:val="0"/>
              <w:marBottom w:val="0"/>
              <w:divBdr>
                <w:top w:val="none" w:sz="0" w:space="0" w:color="auto"/>
                <w:left w:val="none" w:sz="0" w:space="0" w:color="auto"/>
                <w:bottom w:val="none" w:sz="0" w:space="0" w:color="auto"/>
                <w:right w:val="none" w:sz="0" w:space="0" w:color="auto"/>
              </w:divBdr>
              <w:divsChild>
                <w:div w:id="108318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05085">
      <w:bodyDiv w:val="1"/>
      <w:marLeft w:val="0"/>
      <w:marRight w:val="0"/>
      <w:marTop w:val="0"/>
      <w:marBottom w:val="0"/>
      <w:divBdr>
        <w:top w:val="none" w:sz="0" w:space="0" w:color="auto"/>
        <w:left w:val="none" w:sz="0" w:space="0" w:color="auto"/>
        <w:bottom w:val="none" w:sz="0" w:space="0" w:color="auto"/>
        <w:right w:val="none" w:sz="0" w:space="0" w:color="auto"/>
      </w:divBdr>
    </w:div>
    <w:div w:id="896935635">
      <w:bodyDiv w:val="1"/>
      <w:marLeft w:val="0"/>
      <w:marRight w:val="0"/>
      <w:marTop w:val="0"/>
      <w:marBottom w:val="0"/>
      <w:divBdr>
        <w:top w:val="none" w:sz="0" w:space="0" w:color="auto"/>
        <w:left w:val="none" w:sz="0" w:space="0" w:color="auto"/>
        <w:bottom w:val="none" w:sz="0" w:space="0" w:color="auto"/>
        <w:right w:val="none" w:sz="0" w:space="0" w:color="auto"/>
      </w:divBdr>
    </w:div>
    <w:div w:id="899291922">
      <w:bodyDiv w:val="1"/>
      <w:marLeft w:val="0"/>
      <w:marRight w:val="0"/>
      <w:marTop w:val="0"/>
      <w:marBottom w:val="0"/>
      <w:divBdr>
        <w:top w:val="none" w:sz="0" w:space="0" w:color="auto"/>
        <w:left w:val="none" w:sz="0" w:space="0" w:color="auto"/>
        <w:bottom w:val="none" w:sz="0" w:space="0" w:color="auto"/>
        <w:right w:val="none" w:sz="0" w:space="0" w:color="auto"/>
      </w:divBdr>
      <w:divsChild>
        <w:div w:id="1292595466">
          <w:marLeft w:val="0"/>
          <w:marRight w:val="0"/>
          <w:marTop w:val="0"/>
          <w:marBottom w:val="0"/>
          <w:divBdr>
            <w:top w:val="none" w:sz="0" w:space="0" w:color="auto"/>
            <w:left w:val="none" w:sz="0" w:space="0" w:color="auto"/>
            <w:bottom w:val="none" w:sz="0" w:space="0" w:color="auto"/>
            <w:right w:val="none" w:sz="0" w:space="0" w:color="auto"/>
          </w:divBdr>
        </w:div>
        <w:div w:id="680352939">
          <w:marLeft w:val="0"/>
          <w:marRight w:val="0"/>
          <w:marTop w:val="360"/>
          <w:marBottom w:val="0"/>
          <w:divBdr>
            <w:top w:val="none" w:sz="0" w:space="0" w:color="auto"/>
            <w:left w:val="none" w:sz="0" w:space="0" w:color="auto"/>
            <w:bottom w:val="none" w:sz="0" w:space="0" w:color="auto"/>
            <w:right w:val="none" w:sz="0" w:space="0" w:color="auto"/>
          </w:divBdr>
          <w:divsChild>
            <w:div w:id="886143639">
              <w:marLeft w:val="120"/>
              <w:marRight w:val="0"/>
              <w:marTop w:val="120"/>
              <w:marBottom w:val="0"/>
              <w:divBdr>
                <w:top w:val="none" w:sz="0" w:space="0" w:color="auto"/>
                <w:left w:val="none" w:sz="0" w:space="0" w:color="auto"/>
                <w:bottom w:val="none" w:sz="0" w:space="0" w:color="auto"/>
                <w:right w:val="none" w:sz="0" w:space="0" w:color="auto"/>
              </w:divBdr>
            </w:div>
          </w:divsChild>
        </w:div>
      </w:divsChild>
    </w:div>
    <w:div w:id="904032005">
      <w:bodyDiv w:val="1"/>
      <w:marLeft w:val="0"/>
      <w:marRight w:val="0"/>
      <w:marTop w:val="0"/>
      <w:marBottom w:val="0"/>
      <w:divBdr>
        <w:top w:val="none" w:sz="0" w:space="0" w:color="auto"/>
        <w:left w:val="none" w:sz="0" w:space="0" w:color="auto"/>
        <w:bottom w:val="none" w:sz="0" w:space="0" w:color="auto"/>
        <w:right w:val="none" w:sz="0" w:space="0" w:color="auto"/>
      </w:divBdr>
    </w:div>
    <w:div w:id="922832117">
      <w:bodyDiv w:val="1"/>
      <w:marLeft w:val="0"/>
      <w:marRight w:val="0"/>
      <w:marTop w:val="0"/>
      <w:marBottom w:val="0"/>
      <w:divBdr>
        <w:top w:val="none" w:sz="0" w:space="0" w:color="auto"/>
        <w:left w:val="none" w:sz="0" w:space="0" w:color="auto"/>
        <w:bottom w:val="none" w:sz="0" w:space="0" w:color="auto"/>
        <w:right w:val="none" w:sz="0" w:space="0" w:color="auto"/>
      </w:divBdr>
    </w:div>
    <w:div w:id="922834551">
      <w:bodyDiv w:val="1"/>
      <w:marLeft w:val="0"/>
      <w:marRight w:val="0"/>
      <w:marTop w:val="0"/>
      <w:marBottom w:val="0"/>
      <w:divBdr>
        <w:top w:val="none" w:sz="0" w:space="0" w:color="auto"/>
        <w:left w:val="none" w:sz="0" w:space="0" w:color="auto"/>
        <w:bottom w:val="none" w:sz="0" w:space="0" w:color="auto"/>
        <w:right w:val="none" w:sz="0" w:space="0" w:color="auto"/>
      </w:divBdr>
    </w:div>
    <w:div w:id="925652421">
      <w:bodyDiv w:val="1"/>
      <w:marLeft w:val="0"/>
      <w:marRight w:val="0"/>
      <w:marTop w:val="0"/>
      <w:marBottom w:val="0"/>
      <w:divBdr>
        <w:top w:val="none" w:sz="0" w:space="0" w:color="auto"/>
        <w:left w:val="none" w:sz="0" w:space="0" w:color="auto"/>
        <w:bottom w:val="none" w:sz="0" w:space="0" w:color="auto"/>
        <w:right w:val="none" w:sz="0" w:space="0" w:color="auto"/>
      </w:divBdr>
    </w:div>
    <w:div w:id="926307796">
      <w:bodyDiv w:val="1"/>
      <w:marLeft w:val="0"/>
      <w:marRight w:val="0"/>
      <w:marTop w:val="0"/>
      <w:marBottom w:val="0"/>
      <w:divBdr>
        <w:top w:val="none" w:sz="0" w:space="0" w:color="auto"/>
        <w:left w:val="none" w:sz="0" w:space="0" w:color="auto"/>
        <w:bottom w:val="none" w:sz="0" w:space="0" w:color="auto"/>
        <w:right w:val="none" w:sz="0" w:space="0" w:color="auto"/>
      </w:divBdr>
    </w:div>
    <w:div w:id="932471306">
      <w:bodyDiv w:val="1"/>
      <w:marLeft w:val="0"/>
      <w:marRight w:val="0"/>
      <w:marTop w:val="0"/>
      <w:marBottom w:val="0"/>
      <w:divBdr>
        <w:top w:val="none" w:sz="0" w:space="0" w:color="auto"/>
        <w:left w:val="none" w:sz="0" w:space="0" w:color="auto"/>
        <w:bottom w:val="none" w:sz="0" w:space="0" w:color="auto"/>
        <w:right w:val="none" w:sz="0" w:space="0" w:color="auto"/>
      </w:divBdr>
    </w:div>
    <w:div w:id="936255620">
      <w:bodyDiv w:val="1"/>
      <w:marLeft w:val="0"/>
      <w:marRight w:val="0"/>
      <w:marTop w:val="0"/>
      <w:marBottom w:val="0"/>
      <w:divBdr>
        <w:top w:val="none" w:sz="0" w:space="0" w:color="auto"/>
        <w:left w:val="none" w:sz="0" w:space="0" w:color="auto"/>
        <w:bottom w:val="none" w:sz="0" w:space="0" w:color="auto"/>
        <w:right w:val="none" w:sz="0" w:space="0" w:color="auto"/>
      </w:divBdr>
    </w:div>
    <w:div w:id="946280334">
      <w:bodyDiv w:val="1"/>
      <w:marLeft w:val="0"/>
      <w:marRight w:val="0"/>
      <w:marTop w:val="0"/>
      <w:marBottom w:val="0"/>
      <w:divBdr>
        <w:top w:val="none" w:sz="0" w:space="0" w:color="auto"/>
        <w:left w:val="none" w:sz="0" w:space="0" w:color="auto"/>
        <w:bottom w:val="none" w:sz="0" w:space="0" w:color="auto"/>
        <w:right w:val="none" w:sz="0" w:space="0" w:color="auto"/>
      </w:divBdr>
    </w:div>
    <w:div w:id="967122658">
      <w:bodyDiv w:val="1"/>
      <w:marLeft w:val="0"/>
      <w:marRight w:val="0"/>
      <w:marTop w:val="0"/>
      <w:marBottom w:val="0"/>
      <w:divBdr>
        <w:top w:val="none" w:sz="0" w:space="0" w:color="auto"/>
        <w:left w:val="none" w:sz="0" w:space="0" w:color="auto"/>
        <w:bottom w:val="none" w:sz="0" w:space="0" w:color="auto"/>
        <w:right w:val="none" w:sz="0" w:space="0" w:color="auto"/>
      </w:divBdr>
    </w:div>
    <w:div w:id="975448783">
      <w:bodyDiv w:val="1"/>
      <w:marLeft w:val="0"/>
      <w:marRight w:val="0"/>
      <w:marTop w:val="0"/>
      <w:marBottom w:val="0"/>
      <w:divBdr>
        <w:top w:val="none" w:sz="0" w:space="0" w:color="auto"/>
        <w:left w:val="none" w:sz="0" w:space="0" w:color="auto"/>
        <w:bottom w:val="none" w:sz="0" w:space="0" w:color="auto"/>
        <w:right w:val="none" w:sz="0" w:space="0" w:color="auto"/>
      </w:divBdr>
      <w:divsChild>
        <w:div w:id="266430744">
          <w:marLeft w:val="0"/>
          <w:marRight w:val="0"/>
          <w:marTop w:val="0"/>
          <w:marBottom w:val="0"/>
          <w:divBdr>
            <w:top w:val="none" w:sz="0" w:space="0" w:color="auto"/>
            <w:left w:val="none" w:sz="0" w:space="0" w:color="auto"/>
            <w:bottom w:val="none" w:sz="0" w:space="0" w:color="auto"/>
            <w:right w:val="none" w:sz="0" w:space="0" w:color="auto"/>
          </w:divBdr>
        </w:div>
        <w:div w:id="1962764574">
          <w:marLeft w:val="0"/>
          <w:marRight w:val="0"/>
          <w:marTop w:val="0"/>
          <w:marBottom w:val="0"/>
          <w:divBdr>
            <w:top w:val="none" w:sz="0" w:space="0" w:color="auto"/>
            <w:left w:val="none" w:sz="0" w:space="0" w:color="auto"/>
            <w:bottom w:val="none" w:sz="0" w:space="0" w:color="auto"/>
            <w:right w:val="none" w:sz="0" w:space="0" w:color="auto"/>
          </w:divBdr>
        </w:div>
        <w:div w:id="1143740219">
          <w:marLeft w:val="0"/>
          <w:marRight w:val="0"/>
          <w:marTop w:val="0"/>
          <w:marBottom w:val="0"/>
          <w:divBdr>
            <w:top w:val="none" w:sz="0" w:space="0" w:color="auto"/>
            <w:left w:val="none" w:sz="0" w:space="0" w:color="auto"/>
            <w:bottom w:val="none" w:sz="0" w:space="0" w:color="auto"/>
            <w:right w:val="none" w:sz="0" w:space="0" w:color="auto"/>
          </w:divBdr>
        </w:div>
        <w:div w:id="842278989">
          <w:marLeft w:val="0"/>
          <w:marRight w:val="0"/>
          <w:marTop w:val="0"/>
          <w:marBottom w:val="0"/>
          <w:divBdr>
            <w:top w:val="none" w:sz="0" w:space="0" w:color="auto"/>
            <w:left w:val="none" w:sz="0" w:space="0" w:color="auto"/>
            <w:bottom w:val="none" w:sz="0" w:space="0" w:color="auto"/>
            <w:right w:val="none" w:sz="0" w:space="0" w:color="auto"/>
          </w:divBdr>
        </w:div>
        <w:div w:id="831411487">
          <w:marLeft w:val="0"/>
          <w:marRight w:val="0"/>
          <w:marTop w:val="0"/>
          <w:marBottom w:val="0"/>
          <w:divBdr>
            <w:top w:val="none" w:sz="0" w:space="0" w:color="auto"/>
            <w:left w:val="none" w:sz="0" w:space="0" w:color="auto"/>
            <w:bottom w:val="none" w:sz="0" w:space="0" w:color="auto"/>
            <w:right w:val="none" w:sz="0" w:space="0" w:color="auto"/>
          </w:divBdr>
        </w:div>
        <w:div w:id="412051101">
          <w:marLeft w:val="0"/>
          <w:marRight w:val="0"/>
          <w:marTop w:val="0"/>
          <w:marBottom w:val="0"/>
          <w:divBdr>
            <w:top w:val="none" w:sz="0" w:space="0" w:color="auto"/>
            <w:left w:val="none" w:sz="0" w:space="0" w:color="auto"/>
            <w:bottom w:val="none" w:sz="0" w:space="0" w:color="auto"/>
            <w:right w:val="none" w:sz="0" w:space="0" w:color="auto"/>
          </w:divBdr>
        </w:div>
        <w:div w:id="1209611250">
          <w:marLeft w:val="0"/>
          <w:marRight w:val="0"/>
          <w:marTop w:val="0"/>
          <w:marBottom w:val="0"/>
          <w:divBdr>
            <w:top w:val="none" w:sz="0" w:space="0" w:color="auto"/>
            <w:left w:val="none" w:sz="0" w:space="0" w:color="auto"/>
            <w:bottom w:val="none" w:sz="0" w:space="0" w:color="auto"/>
            <w:right w:val="none" w:sz="0" w:space="0" w:color="auto"/>
          </w:divBdr>
        </w:div>
        <w:div w:id="1825511228">
          <w:marLeft w:val="0"/>
          <w:marRight w:val="0"/>
          <w:marTop w:val="0"/>
          <w:marBottom w:val="0"/>
          <w:divBdr>
            <w:top w:val="none" w:sz="0" w:space="0" w:color="auto"/>
            <w:left w:val="none" w:sz="0" w:space="0" w:color="auto"/>
            <w:bottom w:val="none" w:sz="0" w:space="0" w:color="auto"/>
            <w:right w:val="none" w:sz="0" w:space="0" w:color="auto"/>
          </w:divBdr>
        </w:div>
        <w:div w:id="1470783195">
          <w:marLeft w:val="0"/>
          <w:marRight w:val="0"/>
          <w:marTop w:val="0"/>
          <w:marBottom w:val="0"/>
          <w:divBdr>
            <w:top w:val="none" w:sz="0" w:space="0" w:color="auto"/>
            <w:left w:val="none" w:sz="0" w:space="0" w:color="auto"/>
            <w:bottom w:val="none" w:sz="0" w:space="0" w:color="auto"/>
            <w:right w:val="none" w:sz="0" w:space="0" w:color="auto"/>
          </w:divBdr>
        </w:div>
        <w:div w:id="667707236">
          <w:marLeft w:val="0"/>
          <w:marRight w:val="0"/>
          <w:marTop w:val="0"/>
          <w:marBottom w:val="0"/>
          <w:divBdr>
            <w:top w:val="none" w:sz="0" w:space="0" w:color="auto"/>
            <w:left w:val="none" w:sz="0" w:space="0" w:color="auto"/>
            <w:bottom w:val="none" w:sz="0" w:space="0" w:color="auto"/>
            <w:right w:val="none" w:sz="0" w:space="0" w:color="auto"/>
          </w:divBdr>
        </w:div>
        <w:div w:id="2109500277">
          <w:marLeft w:val="0"/>
          <w:marRight w:val="0"/>
          <w:marTop w:val="0"/>
          <w:marBottom w:val="0"/>
          <w:divBdr>
            <w:top w:val="none" w:sz="0" w:space="0" w:color="auto"/>
            <w:left w:val="none" w:sz="0" w:space="0" w:color="auto"/>
            <w:bottom w:val="none" w:sz="0" w:space="0" w:color="auto"/>
            <w:right w:val="none" w:sz="0" w:space="0" w:color="auto"/>
          </w:divBdr>
        </w:div>
        <w:div w:id="468789155">
          <w:marLeft w:val="0"/>
          <w:marRight w:val="0"/>
          <w:marTop w:val="0"/>
          <w:marBottom w:val="0"/>
          <w:divBdr>
            <w:top w:val="none" w:sz="0" w:space="0" w:color="auto"/>
            <w:left w:val="none" w:sz="0" w:space="0" w:color="auto"/>
            <w:bottom w:val="none" w:sz="0" w:space="0" w:color="auto"/>
            <w:right w:val="none" w:sz="0" w:space="0" w:color="auto"/>
          </w:divBdr>
        </w:div>
        <w:div w:id="813916260">
          <w:marLeft w:val="0"/>
          <w:marRight w:val="0"/>
          <w:marTop w:val="0"/>
          <w:marBottom w:val="0"/>
          <w:divBdr>
            <w:top w:val="none" w:sz="0" w:space="0" w:color="auto"/>
            <w:left w:val="none" w:sz="0" w:space="0" w:color="auto"/>
            <w:bottom w:val="none" w:sz="0" w:space="0" w:color="auto"/>
            <w:right w:val="none" w:sz="0" w:space="0" w:color="auto"/>
          </w:divBdr>
        </w:div>
        <w:div w:id="7412762">
          <w:marLeft w:val="0"/>
          <w:marRight w:val="0"/>
          <w:marTop w:val="0"/>
          <w:marBottom w:val="0"/>
          <w:divBdr>
            <w:top w:val="none" w:sz="0" w:space="0" w:color="auto"/>
            <w:left w:val="none" w:sz="0" w:space="0" w:color="auto"/>
            <w:bottom w:val="none" w:sz="0" w:space="0" w:color="auto"/>
            <w:right w:val="none" w:sz="0" w:space="0" w:color="auto"/>
          </w:divBdr>
        </w:div>
        <w:div w:id="340394506">
          <w:marLeft w:val="0"/>
          <w:marRight w:val="0"/>
          <w:marTop w:val="0"/>
          <w:marBottom w:val="0"/>
          <w:divBdr>
            <w:top w:val="none" w:sz="0" w:space="0" w:color="auto"/>
            <w:left w:val="none" w:sz="0" w:space="0" w:color="auto"/>
            <w:bottom w:val="none" w:sz="0" w:space="0" w:color="auto"/>
            <w:right w:val="none" w:sz="0" w:space="0" w:color="auto"/>
          </w:divBdr>
        </w:div>
        <w:div w:id="1247691852">
          <w:marLeft w:val="0"/>
          <w:marRight w:val="0"/>
          <w:marTop w:val="0"/>
          <w:marBottom w:val="0"/>
          <w:divBdr>
            <w:top w:val="none" w:sz="0" w:space="0" w:color="auto"/>
            <w:left w:val="none" w:sz="0" w:space="0" w:color="auto"/>
            <w:bottom w:val="none" w:sz="0" w:space="0" w:color="auto"/>
            <w:right w:val="none" w:sz="0" w:space="0" w:color="auto"/>
          </w:divBdr>
        </w:div>
      </w:divsChild>
    </w:div>
    <w:div w:id="985549893">
      <w:bodyDiv w:val="1"/>
      <w:marLeft w:val="0"/>
      <w:marRight w:val="0"/>
      <w:marTop w:val="0"/>
      <w:marBottom w:val="0"/>
      <w:divBdr>
        <w:top w:val="none" w:sz="0" w:space="0" w:color="auto"/>
        <w:left w:val="none" w:sz="0" w:space="0" w:color="auto"/>
        <w:bottom w:val="none" w:sz="0" w:space="0" w:color="auto"/>
        <w:right w:val="none" w:sz="0" w:space="0" w:color="auto"/>
      </w:divBdr>
    </w:div>
    <w:div w:id="993338993">
      <w:bodyDiv w:val="1"/>
      <w:marLeft w:val="0"/>
      <w:marRight w:val="0"/>
      <w:marTop w:val="0"/>
      <w:marBottom w:val="0"/>
      <w:divBdr>
        <w:top w:val="none" w:sz="0" w:space="0" w:color="auto"/>
        <w:left w:val="none" w:sz="0" w:space="0" w:color="auto"/>
        <w:bottom w:val="none" w:sz="0" w:space="0" w:color="auto"/>
        <w:right w:val="none" w:sz="0" w:space="0" w:color="auto"/>
      </w:divBdr>
      <w:divsChild>
        <w:div w:id="2084985884">
          <w:marLeft w:val="0"/>
          <w:marRight w:val="0"/>
          <w:marTop w:val="0"/>
          <w:marBottom w:val="0"/>
          <w:divBdr>
            <w:top w:val="none" w:sz="0" w:space="0" w:color="auto"/>
            <w:left w:val="none" w:sz="0" w:space="0" w:color="auto"/>
            <w:bottom w:val="none" w:sz="0" w:space="0" w:color="auto"/>
            <w:right w:val="none" w:sz="0" w:space="0" w:color="auto"/>
          </w:divBdr>
        </w:div>
      </w:divsChild>
    </w:div>
    <w:div w:id="994067668">
      <w:bodyDiv w:val="1"/>
      <w:marLeft w:val="0"/>
      <w:marRight w:val="0"/>
      <w:marTop w:val="0"/>
      <w:marBottom w:val="0"/>
      <w:divBdr>
        <w:top w:val="none" w:sz="0" w:space="0" w:color="auto"/>
        <w:left w:val="none" w:sz="0" w:space="0" w:color="auto"/>
        <w:bottom w:val="none" w:sz="0" w:space="0" w:color="auto"/>
        <w:right w:val="none" w:sz="0" w:space="0" w:color="auto"/>
      </w:divBdr>
    </w:div>
    <w:div w:id="998847350">
      <w:bodyDiv w:val="1"/>
      <w:marLeft w:val="0"/>
      <w:marRight w:val="0"/>
      <w:marTop w:val="0"/>
      <w:marBottom w:val="0"/>
      <w:divBdr>
        <w:top w:val="none" w:sz="0" w:space="0" w:color="auto"/>
        <w:left w:val="none" w:sz="0" w:space="0" w:color="auto"/>
        <w:bottom w:val="none" w:sz="0" w:space="0" w:color="auto"/>
        <w:right w:val="none" w:sz="0" w:space="0" w:color="auto"/>
      </w:divBdr>
    </w:div>
    <w:div w:id="1000354239">
      <w:bodyDiv w:val="1"/>
      <w:marLeft w:val="0"/>
      <w:marRight w:val="0"/>
      <w:marTop w:val="0"/>
      <w:marBottom w:val="0"/>
      <w:divBdr>
        <w:top w:val="none" w:sz="0" w:space="0" w:color="auto"/>
        <w:left w:val="none" w:sz="0" w:space="0" w:color="auto"/>
        <w:bottom w:val="none" w:sz="0" w:space="0" w:color="auto"/>
        <w:right w:val="none" w:sz="0" w:space="0" w:color="auto"/>
      </w:divBdr>
    </w:div>
    <w:div w:id="1008218742">
      <w:bodyDiv w:val="1"/>
      <w:marLeft w:val="0"/>
      <w:marRight w:val="0"/>
      <w:marTop w:val="0"/>
      <w:marBottom w:val="0"/>
      <w:divBdr>
        <w:top w:val="none" w:sz="0" w:space="0" w:color="auto"/>
        <w:left w:val="none" w:sz="0" w:space="0" w:color="auto"/>
        <w:bottom w:val="none" w:sz="0" w:space="0" w:color="auto"/>
        <w:right w:val="none" w:sz="0" w:space="0" w:color="auto"/>
      </w:divBdr>
    </w:div>
    <w:div w:id="1010647545">
      <w:bodyDiv w:val="1"/>
      <w:marLeft w:val="0"/>
      <w:marRight w:val="0"/>
      <w:marTop w:val="0"/>
      <w:marBottom w:val="0"/>
      <w:divBdr>
        <w:top w:val="none" w:sz="0" w:space="0" w:color="auto"/>
        <w:left w:val="none" w:sz="0" w:space="0" w:color="auto"/>
        <w:bottom w:val="none" w:sz="0" w:space="0" w:color="auto"/>
        <w:right w:val="none" w:sz="0" w:space="0" w:color="auto"/>
      </w:divBdr>
    </w:div>
    <w:div w:id="1015616022">
      <w:bodyDiv w:val="1"/>
      <w:marLeft w:val="0"/>
      <w:marRight w:val="0"/>
      <w:marTop w:val="0"/>
      <w:marBottom w:val="0"/>
      <w:divBdr>
        <w:top w:val="none" w:sz="0" w:space="0" w:color="auto"/>
        <w:left w:val="none" w:sz="0" w:space="0" w:color="auto"/>
        <w:bottom w:val="none" w:sz="0" w:space="0" w:color="auto"/>
        <w:right w:val="none" w:sz="0" w:space="0" w:color="auto"/>
      </w:divBdr>
    </w:div>
    <w:div w:id="1032144322">
      <w:bodyDiv w:val="1"/>
      <w:marLeft w:val="0"/>
      <w:marRight w:val="0"/>
      <w:marTop w:val="0"/>
      <w:marBottom w:val="0"/>
      <w:divBdr>
        <w:top w:val="none" w:sz="0" w:space="0" w:color="auto"/>
        <w:left w:val="none" w:sz="0" w:space="0" w:color="auto"/>
        <w:bottom w:val="none" w:sz="0" w:space="0" w:color="auto"/>
        <w:right w:val="none" w:sz="0" w:space="0" w:color="auto"/>
      </w:divBdr>
    </w:div>
    <w:div w:id="1035500426">
      <w:bodyDiv w:val="1"/>
      <w:marLeft w:val="0"/>
      <w:marRight w:val="0"/>
      <w:marTop w:val="0"/>
      <w:marBottom w:val="0"/>
      <w:divBdr>
        <w:top w:val="none" w:sz="0" w:space="0" w:color="auto"/>
        <w:left w:val="none" w:sz="0" w:space="0" w:color="auto"/>
        <w:bottom w:val="none" w:sz="0" w:space="0" w:color="auto"/>
        <w:right w:val="none" w:sz="0" w:space="0" w:color="auto"/>
      </w:divBdr>
      <w:divsChild>
        <w:div w:id="46804663">
          <w:marLeft w:val="0"/>
          <w:marRight w:val="0"/>
          <w:marTop w:val="0"/>
          <w:marBottom w:val="0"/>
          <w:divBdr>
            <w:top w:val="none" w:sz="0" w:space="0" w:color="auto"/>
            <w:left w:val="none" w:sz="0" w:space="0" w:color="auto"/>
            <w:bottom w:val="none" w:sz="0" w:space="0" w:color="auto"/>
            <w:right w:val="none" w:sz="0" w:space="0" w:color="auto"/>
          </w:divBdr>
        </w:div>
      </w:divsChild>
    </w:div>
    <w:div w:id="1040477133">
      <w:bodyDiv w:val="1"/>
      <w:marLeft w:val="0"/>
      <w:marRight w:val="0"/>
      <w:marTop w:val="0"/>
      <w:marBottom w:val="0"/>
      <w:divBdr>
        <w:top w:val="none" w:sz="0" w:space="0" w:color="auto"/>
        <w:left w:val="none" w:sz="0" w:space="0" w:color="auto"/>
        <w:bottom w:val="none" w:sz="0" w:space="0" w:color="auto"/>
        <w:right w:val="none" w:sz="0" w:space="0" w:color="auto"/>
      </w:divBdr>
    </w:div>
    <w:div w:id="1046753790">
      <w:bodyDiv w:val="1"/>
      <w:marLeft w:val="0"/>
      <w:marRight w:val="0"/>
      <w:marTop w:val="0"/>
      <w:marBottom w:val="0"/>
      <w:divBdr>
        <w:top w:val="none" w:sz="0" w:space="0" w:color="auto"/>
        <w:left w:val="none" w:sz="0" w:space="0" w:color="auto"/>
        <w:bottom w:val="none" w:sz="0" w:space="0" w:color="auto"/>
        <w:right w:val="none" w:sz="0" w:space="0" w:color="auto"/>
      </w:divBdr>
    </w:div>
    <w:div w:id="1060178604">
      <w:bodyDiv w:val="1"/>
      <w:marLeft w:val="0"/>
      <w:marRight w:val="0"/>
      <w:marTop w:val="0"/>
      <w:marBottom w:val="0"/>
      <w:divBdr>
        <w:top w:val="none" w:sz="0" w:space="0" w:color="auto"/>
        <w:left w:val="none" w:sz="0" w:space="0" w:color="auto"/>
        <w:bottom w:val="none" w:sz="0" w:space="0" w:color="auto"/>
        <w:right w:val="none" w:sz="0" w:space="0" w:color="auto"/>
      </w:divBdr>
    </w:div>
    <w:div w:id="1082679210">
      <w:bodyDiv w:val="1"/>
      <w:marLeft w:val="0"/>
      <w:marRight w:val="0"/>
      <w:marTop w:val="0"/>
      <w:marBottom w:val="0"/>
      <w:divBdr>
        <w:top w:val="none" w:sz="0" w:space="0" w:color="auto"/>
        <w:left w:val="none" w:sz="0" w:space="0" w:color="auto"/>
        <w:bottom w:val="none" w:sz="0" w:space="0" w:color="auto"/>
        <w:right w:val="none" w:sz="0" w:space="0" w:color="auto"/>
      </w:divBdr>
    </w:div>
    <w:div w:id="1086146948">
      <w:bodyDiv w:val="1"/>
      <w:marLeft w:val="0"/>
      <w:marRight w:val="0"/>
      <w:marTop w:val="0"/>
      <w:marBottom w:val="0"/>
      <w:divBdr>
        <w:top w:val="none" w:sz="0" w:space="0" w:color="auto"/>
        <w:left w:val="none" w:sz="0" w:space="0" w:color="auto"/>
        <w:bottom w:val="none" w:sz="0" w:space="0" w:color="auto"/>
        <w:right w:val="none" w:sz="0" w:space="0" w:color="auto"/>
      </w:divBdr>
    </w:div>
    <w:div w:id="1089498857">
      <w:bodyDiv w:val="1"/>
      <w:marLeft w:val="0"/>
      <w:marRight w:val="0"/>
      <w:marTop w:val="0"/>
      <w:marBottom w:val="0"/>
      <w:divBdr>
        <w:top w:val="none" w:sz="0" w:space="0" w:color="auto"/>
        <w:left w:val="none" w:sz="0" w:space="0" w:color="auto"/>
        <w:bottom w:val="none" w:sz="0" w:space="0" w:color="auto"/>
        <w:right w:val="none" w:sz="0" w:space="0" w:color="auto"/>
      </w:divBdr>
    </w:div>
    <w:div w:id="1104113552">
      <w:bodyDiv w:val="1"/>
      <w:marLeft w:val="0"/>
      <w:marRight w:val="0"/>
      <w:marTop w:val="0"/>
      <w:marBottom w:val="0"/>
      <w:divBdr>
        <w:top w:val="none" w:sz="0" w:space="0" w:color="auto"/>
        <w:left w:val="none" w:sz="0" w:space="0" w:color="auto"/>
        <w:bottom w:val="none" w:sz="0" w:space="0" w:color="auto"/>
        <w:right w:val="none" w:sz="0" w:space="0" w:color="auto"/>
      </w:divBdr>
    </w:div>
    <w:div w:id="1105151968">
      <w:bodyDiv w:val="1"/>
      <w:marLeft w:val="0"/>
      <w:marRight w:val="0"/>
      <w:marTop w:val="0"/>
      <w:marBottom w:val="0"/>
      <w:divBdr>
        <w:top w:val="none" w:sz="0" w:space="0" w:color="auto"/>
        <w:left w:val="none" w:sz="0" w:space="0" w:color="auto"/>
        <w:bottom w:val="none" w:sz="0" w:space="0" w:color="auto"/>
        <w:right w:val="none" w:sz="0" w:space="0" w:color="auto"/>
      </w:divBdr>
    </w:div>
    <w:div w:id="1105345933">
      <w:bodyDiv w:val="1"/>
      <w:marLeft w:val="0"/>
      <w:marRight w:val="0"/>
      <w:marTop w:val="0"/>
      <w:marBottom w:val="0"/>
      <w:divBdr>
        <w:top w:val="none" w:sz="0" w:space="0" w:color="auto"/>
        <w:left w:val="none" w:sz="0" w:space="0" w:color="auto"/>
        <w:bottom w:val="none" w:sz="0" w:space="0" w:color="auto"/>
        <w:right w:val="none" w:sz="0" w:space="0" w:color="auto"/>
      </w:divBdr>
    </w:div>
    <w:div w:id="1109394692">
      <w:bodyDiv w:val="1"/>
      <w:marLeft w:val="0"/>
      <w:marRight w:val="0"/>
      <w:marTop w:val="0"/>
      <w:marBottom w:val="0"/>
      <w:divBdr>
        <w:top w:val="none" w:sz="0" w:space="0" w:color="auto"/>
        <w:left w:val="none" w:sz="0" w:space="0" w:color="auto"/>
        <w:bottom w:val="none" w:sz="0" w:space="0" w:color="auto"/>
        <w:right w:val="none" w:sz="0" w:space="0" w:color="auto"/>
      </w:divBdr>
    </w:div>
    <w:div w:id="1128399819">
      <w:bodyDiv w:val="1"/>
      <w:marLeft w:val="0"/>
      <w:marRight w:val="0"/>
      <w:marTop w:val="0"/>
      <w:marBottom w:val="0"/>
      <w:divBdr>
        <w:top w:val="none" w:sz="0" w:space="0" w:color="auto"/>
        <w:left w:val="none" w:sz="0" w:space="0" w:color="auto"/>
        <w:bottom w:val="none" w:sz="0" w:space="0" w:color="auto"/>
        <w:right w:val="none" w:sz="0" w:space="0" w:color="auto"/>
      </w:divBdr>
    </w:div>
    <w:div w:id="1163546272">
      <w:bodyDiv w:val="1"/>
      <w:marLeft w:val="0"/>
      <w:marRight w:val="0"/>
      <w:marTop w:val="0"/>
      <w:marBottom w:val="0"/>
      <w:divBdr>
        <w:top w:val="none" w:sz="0" w:space="0" w:color="auto"/>
        <w:left w:val="none" w:sz="0" w:space="0" w:color="auto"/>
        <w:bottom w:val="none" w:sz="0" w:space="0" w:color="auto"/>
        <w:right w:val="none" w:sz="0" w:space="0" w:color="auto"/>
      </w:divBdr>
      <w:divsChild>
        <w:div w:id="841705648">
          <w:marLeft w:val="0"/>
          <w:marRight w:val="0"/>
          <w:marTop w:val="240"/>
          <w:marBottom w:val="0"/>
          <w:divBdr>
            <w:top w:val="none" w:sz="0" w:space="0" w:color="auto"/>
            <w:left w:val="none" w:sz="0" w:space="0" w:color="auto"/>
            <w:bottom w:val="none" w:sz="0" w:space="0" w:color="auto"/>
            <w:right w:val="none" w:sz="0" w:space="0" w:color="auto"/>
          </w:divBdr>
        </w:div>
      </w:divsChild>
    </w:div>
    <w:div w:id="1168986403">
      <w:bodyDiv w:val="1"/>
      <w:marLeft w:val="0"/>
      <w:marRight w:val="0"/>
      <w:marTop w:val="0"/>
      <w:marBottom w:val="0"/>
      <w:divBdr>
        <w:top w:val="none" w:sz="0" w:space="0" w:color="auto"/>
        <w:left w:val="none" w:sz="0" w:space="0" w:color="auto"/>
        <w:bottom w:val="none" w:sz="0" w:space="0" w:color="auto"/>
        <w:right w:val="none" w:sz="0" w:space="0" w:color="auto"/>
      </w:divBdr>
    </w:div>
    <w:div w:id="1175531110">
      <w:bodyDiv w:val="1"/>
      <w:marLeft w:val="0"/>
      <w:marRight w:val="0"/>
      <w:marTop w:val="0"/>
      <w:marBottom w:val="0"/>
      <w:divBdr>
        <w:top w:val="none" w:sz="0" w:space="0" w:color="auto"/>
        <w:left w:val="none" w:sz="0" w:space="0" w:color="auto"/>
        <w:bottom w:val="none" w:sz="0" w:space="0" w:color="auto"/>
        <w:right w:val="none" w:sz="0" w:space="0" w:color="auto"/>
      </w:divBdr>
      <w:divsChild>
        <w:div w:id="387652452">
          <w:marLeft w:val="0"/>
          <w:marRight w:val="0"/>
          <w:marTop w:val="0"/>
          <w:marBottom w:val="0"/>
          <w:divBdr>
            <w:top w:val="none" w:sz="0" w:space="0" w:color="auto"/>
            <w:left w:val="none" w:sz="0" w:space="0" w:color="auto"/>
            <w:bottom w:val="none" w:sz="0" w:space="0" w:color="auto"/>
            <w:right w:val="none" w:sz="0" w:space="0" w:color="auto"/>
          </w:divBdr>
          <w:divsChild>
            <w:div w:id="691496587">
              <w:marLeft w:val="0"/>
              <w:marRight w:val="0"/>
              <w:marTop w:val="0"/>
              <w:marBottom w:val="0"/>
              <w:divBdr>
                <w:top w:val="none" w:sz="0" w:space="0" w:color="auto"/>
                <w:left w:val="none" w:sz="0" w:space="0" w:color="auto"/>
                <w:bottom w:val="none" w:sz="0" w:space="0" w:color="auto"/>
                <w:right w:val="none" w:sz="0" w:space="0" w:color="auto"/>
              </w:divBdr>
              <w:divsChild>
                <w:div w:id="120875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80875">
          <w:marLeft w:val="900"/>
          <w:marRight w:val="1125"/>
          <w:marTop w:val="0"/>
          <w:marBottom w:val="0"/>
          <w:divBdr>
            <w:top w:val="none" w:sz="0" w:space="0" w:color="auto"/>
            <w:left w:val="none" w:sz="0" w:space="0" w:color="auto"/>
            <w:bottom w:val="none" w:sz="0" w:space="0" w:color="auto"/>
            <w:right w:val="none" w:sz="0" w:space="0" w:color="auto"/>
          </w:divBdr>
          <w:divsChild>
            <w:div w:id="133267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6413">
      <w:bodyDiv w:val="1"/>
      <w:marLeft w:val="0"/>
      <w:marRight w:val="0"/>
      <w:marTop w:val="0"/>
      <w:marBottom w:val="0"/>
      <w:divBdr>
        <w:top w:val="none" w:sz="0" w:space="0" w:color="auto"/>
        <w:left w:val="none" w:sz="0" w:space="0" w:color="auto"/>
        <w:bottom w:val="none" w:sz="0" w:space="0" w:color="auto"/>
        <w:right w:val="none" w:sz="0" w:space="0" w:color="auto"/>
      </w:divBdr>
    </w:div>
    <w:div w:id="1196188927">
      <w:bodyDiv w:val="1"/>
      <w:marLeft w:val="0"/>
      <w:marRight w:val="0"/>
      <w:marTop w:val="0"/>
      <w:marBottom w:val="0"/>
      <w:divBdr>
        <w:top w:val="none" w:sz="0" w:space="0" w:color="auto"/>
        <w:left w:val="none" w:sz="0" w:space="0" w:color="auto"/>
        <w:bottom w:val="none" w:sz="0" w:space="0" w:color="auto"/>
        <w:right w:val="none" w:sz="0" w:space="0" w:color="auto"/>
      </w:divBdr>
    </w:div>
    <w:div w:id="1211721833">
      <w:bodyDiv w:val="1"/>
      <w:marLeft w:val="0"/>
      <w:marRight w:val="0"/>
      <w:marTop w:val="0"/>
      <w:marBottom w:val="0"/>
      <w:divBdr>
        <w:top w:val="none" w:sz="0" w:space="0" w:color="auto"/>
        <w:left w:val="none" w:sz="0" w:space="0" w:color="auto"/>
        <w:bottom w:val="none" w:sz="0" w:space="0" w:color="auto"/>
        <w:right w:val="none" w:sz="0" w:space="0" w:color="auto"/>
      </w:divBdr>
      <w:divsChild>
        <w:div w:id="768352820">
          <w:marLeft w:val="0"/>
          <w:marRight w:val="0"/>
          <w:marTop w:val="150"/>
          <w:marBottom w:val="0"/>
          <w:divBdr>
            <w:top w:val="none" w:sz="0" w:space="0" w:color="auto"/>
            <w:left w:val="none" w:sz="0" w:space="0" w:color="auto"/>
            <w:bottom w:val="none" w:sz="0" w:space="0" w:color="auto"/>
            <w:right w:val="none" w:sz="0" w:space="0" w:color="auto"/>
          </w:divBdr>
          <w:divsChild>
            <w:div w:id="2006202149">
              <w:marLeft w:val="0"/>
              <w:marRight w:val="0"/>
              <w:marTop w:val="0"/>
              <w:marBottom w:val="0"/>
              <w:divBdr>
                <w:top w:val="none" w:sz="0" w:space="0" w:color="auto"/>
                <w:left w:val="none" w:sz="0" w:space="0" w:color="auto"/>
                <w:bottom w:val="none" w:sz="0" w:space="0" w:color="auto"/>
                <w:right w:val="none" w:sz="0" w:space="0" w:color="auto"/>
              </w:divBdr>
              <w:divsChild>
                <w:div w:id="8385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924746">
      <w:bodyDiv w:val="1"/>
      <w:marLeft w:val="0"/>
      <w:marRight w:val="0"/>
      <w:marTop w:val="0"/>
      <w:marBottom w:val="0"/>
      <w:divBdr>
        <w:top w:val="none" w:sz="0" w:space="0" w:color="auto"/>
        <w:left w:val="none" w:sz="0" w:space="0" w:color="auto"/>
        <w:bottom w:val="none" w:sz="0" w:space="0" w:color="auto"/>
        <w:right w:val="none" w:sz="0" w:space="0" w:color="auto"/>
      </w:divBdr>
    </w:div>
    <w:div w:id="1234663321">
      <w:bodyDiv w:val="1"/>
      <w:marLeft w:val="0"/>
      <w:marRight w:val="0"/>
      <w:marTop w:val="0"/>
      <w:marBottom w:val="0"/>
      <w:divBdr>
        <w:top w:val="none" w:sz="0" w:space="0" w:color="auto"/>
        <w:left w:val="none" w:sz="0" w:space="0" w:color="auto"/>
        <w:bottom w:val="none" w:sz="0" w:space="0" w:color="auto"/>
        <w:right w:val="none" w:sz="0" w:space="0" w:color="auto"/>
      </w:divBdr>
    </w:div>
    <w:div w:id="1240410708">
      <w:bodyDiv w:val="1"/>
      <w:marLeft w:val="0"/>
      <w:marRight w:val="0"/>
      <w:marTop w:val="0"/>
      <w:marBottom w:val="0"/>
      <w:divBdr>
        <w:top w:val="none" w:sz="0" w:space="0" w:color="auto"/>
        <w:left w:val="none" w:sz="0" w:space="0" w:color="auto"/>
        <w:bottom w:val="none" w:sz="0" w:space="0" w:color="auto"/>
        <w:right w:val="none" w:sz="0" w:space="0" w:color="auto"/>
      </w:divBdr>
    </w:div>
    <w:div w:id="1258367374">
      <w:bodyDiv w:val="1"/>
      <w:marLeft w:val="0"/>
      <w:marRight w:val="0"/>
      <w:marTop w:val="0"/>
      <w:marBottom w:val="0"/>
      <w:divBdr>
        <w:top w:val="none" w:sz="0" w:space="0" w:color="auto"/>
        <w:left w:val="none" w:sz="0" w:space="0" w:color="auto"/>
        <w:bottom w:val="none" w:sz="0" w:space="0" w:color="auto"/>
        <w:right w:val="none" w:sz="0" w:space="0" w:color="auto"/>
      </w:divBdr>
    </w:div>
    <w:div w:id="1272010017">
      <w:bodyDiv w:val="1"/>
      <w:marLeft w:val="0"/>
      <w:marRight w:val="0"/>
      <w:marTop w:val="0"/>
      <w:marBottom w:val="0"/>
      <w:divBdr>
        <w:top w:val="none" w:sz="0" w:space="0" w:color="auto"/>
        <w:left w:val="none" w:sz="0" w:space="0" w:color="auto"/>
        <w:bottom w:val="none" w:sz="0" w:space="0" w:color="auto"/>
        <w:right w:val="none" w:sz="0" w:space="0" w:color="auto"/>
      </w:divBdr>
    </w:div>
    <w:div w:id="1285189527">
      <w:bodyDiv w:val="1"/>
      <w:marLeft w:val="0"/>
      <w:marRight w:val="0"/>
      <w:marTop w:val="0"/>
      <w:marBottom w:val="0"/>
      <w:divBdr>
        <w:top w:val="none" w:sz="0" w:space="0" w:color="auto"/>
        <w:left w:val="none" w:sz="0" w:space="0" w:color="auto"/>
        <w:bottom w:val="none" w:sz="0" w:space="0" w:color="auto"/>
        <w:right w:val="none" w:sz="0" w:space="0" w:color="auto"/>
      </w:divBdr>
      <w:divsChild>
        <w:div w:id="640113138">
          <w:marLeft w:val="0"/>
          <w:marRight w:val="0"/>
          <w:marTop w:val="0"/>
          <w:marBottom w:val="0"/>
          <w:divBdr>
            <w:top w:val="none" w:sz="0" w:space="0" w:color="auto"/>
            <w:left w:val="none" w:sz="0" w:space="0" w:color="auto"/>
            <w:bottom w:val="none" w:sz="0" w:space="0" w:color="auto"/>
            <w:right w:val="none" w:sz="0" w:space="0" w:color="auto"/>
          </w:divBdr>
        </w:div>
      </w:divsChild>
    </w:div>
    <w:div w:id="1294291179">
      <w:bodyDiv w:val="1"/>
      <w:marLeft w:val="0"/>
      <w:marRight w:val="0"/>
      <w:marTop w:val="0"/>
      <w:marBottom w:val="0"/>
      <w:divBdr>
        <w:top w:val="none" w:sz="0" w:space="0" w:color="auto"/>
        <w:left w:val="none" w:sz="0" w:space="0" w:color="auto"/>
        <w:bottom w:val="none" w:sz="0" w:space="0" w:color="auto"/>
        <w:right w:val="none" w:sz="0" w:space="0" w:color="auto"/>
      </w:divBdr>
    </w:div>
    <w:div w:id="1309281823">
      <w:bodyDiv w:val="1"/>
      <w:marLeft w:val="0"/>
      <w:marRight w:val="0"/>
      <w:marTop w:val="0"/>
      <w:marBottom w:val="0"/>
      <w:divBdr>
        <w:top w:val="none" w:sz="0" w:space="0" w:color="auto"/>
        <w:left w:val="none" w:sz="0" w:space="0" w:color="auto"/>
        <w:bottom w:val="none" w:sz="0" w:space="0" w:color="auto"/>
        <w:right w:val="none" w:sz="0" w:space="0" w:color="auto"/>
      </w:divBdr>
    </w:div>
    <w:div w:id="1315571875">
      <w:bodyDiv w:val="1"/>
      <w:marLeft w:val="0"/>
      <w:marRight w:val="0"/>
      <w:marTop w:val="0"/>
      <w:marBottom w:val="0"/>
      <w:divBdr>
        <w:top w:val="none" w:sz="0" w:space="0" w:color="auto"/>
        <w:left w:val="none" w:sz="0" w:space="0" w:color="auto"/>
        <w:bottom w:val="none" w:sz="0" w:space="0" w:color="auto"/>
        <w:right w:val="none" w:sz="0" w:space="0" w:color="auto"/>
      </w:divBdr>
    </w:div>
    <w:div w:id="1358115522">
      <w:bodyDiv w:val="1"/>
      <w:marLeft w:val="0"/>
      <w:marRight w:val="0"/>
      <w:marTop w:val="0"/>
      <w:marBottom w:val="0"/>
      <w:divBdr>
        <w:top w:val="none" w:sz="0" w:space="0" w:color="auto"/>
        <w:left w:val="none" w:sz="0" w:space="0" w:color="auto"/>
        <w:bottom w:val="none" w:sz="0" w:space="0" w:color="auto"/>
        <w:right w:val="none" w:sz="0" w:space="0" w:color="auto"/>
      </w:divBdr>
    </w:div>
    <w:div w:id="1359819634">
      <w:bodyDiv w:val="1"/>
      <w:marLeft w:val="0"/>
      <w:marRight w:val="0"/>
      <w:marTop w:val="0"/>
      <w:marBottom w:val="0"/>
      <w:divBdr>
        <w:top w:val="none" w:sz="0" w:space="0" w:color="auto"/>
        <w:left w:val="none" w:sz="0" w:space="0" w:color="auto"/>
        <w:bottom w:val="none" w:sz="0" w:space="0" w:color="auto"/>
        <w:right w:val="none" w:sz="0" w:space="0" w:color="auto"/>
      </w:divBdr>
    </w:div>
    <w:div w:id="1376388158">
      <w:bodyDiv w:val="1"/>
      <w:marLeft w:val="0"/>
      <w:marRight w:val="0"/>
      <w:marTop w:val="0"/>
      <w:marBottom w:val="0"/>
      <w:divBdr>
        <w:top w:val="none" w:sz="0" w:space="0" w:color="auto"/>
        <w:left w:val="none" w:sz="0" w:space="0" w:color="auto"/>
        <w:bottom w:val="none" w:sz="0" w:space="0" w:color="auto"/>
        <w:right w:val="none" w:sz="0" w:space="0" w:color="auto"/>
      </w:divBdr>
    </w:div>
    <w:div w:id="1390298033">
      <w:bodyDiv w:val="1"/>
      <w:marLeft w:val="0"/>
      <w:marRight w:val="0"/>
      <w:marTop w:val="0"/>
      <w:marBottom w:val="0"/>
      <w:divBdr>
        <w:top w:val="none" w:sz="0" w:space="0" w:color="auto"/>
        <w:left w:val="none" w:sz="0" w:space="0" w:color="auto"/>
        <w:bottom w:val="none" w:sz="0" w:space="0" w:color="auto"/>
        <w:right w:val="none" w:sz="0" w:space="0" w:color="auto"/>
      </w:divBdr>
    </w:div>
    <w:div w:id="1411003584">
      <w:bodyDiv w:val="1"/>
      <w:marLeft w:val="0"/>
      <w:marRight w:val="0"/>
      <w:marTop w:val="0"/>
      <w:marBottom w:val="0"/>
      <w:divBdr>
        <w:top w:val="none" w:sz="0" w:space="0" w:color="auto"/>
        <w:left w:val="none" w:sz="0" w:space="0" w:color="auto"/>
        <w:bottom w:val="none" w:sz="0" w:space="0" w:color="auto"/>
        <w:right w:val="none" w:sz="0" w:space="0" w:color="auto"/>
      </w:divBdr>
    </w:div>
    <w:div w:id="1416437660">
      <w:bodyDiv w:val="1"/>
      <w:marLeft w:val="0"/>
      <w:marRight w:val="0"/>
      <w:marTop w:val="0"/>
      <w:marBottom w:val="0"/>
      <w:divBdr>
        <w:top w:val="none" w:sz="0" w:space="0" w:color="auto"/>
        <w:left w:val="none" w:sz="0" w:space="0" w:color="auto"/>
        <w:bottom w:val="none" w:sz="0" w:space="0" w:color="auto"/>
        <w:right w:val="none" w:sz="0" w:space="0" w:color="auto"/>
      </w:divBdr>
    </w:div>
    <w:div w:id="1421675547">
      <w:bodyDiv w:val="1"/>
      <w:marLeft w:val="0"/>
      <w:marRight w:val="0"/>
      <w:marTop w:val="0"/>
      <w:marBottom w:val="0"/>
      <w:divBdr>
        <w:top w:val="none" w:sz="0" w:space="0" w:color="auto"/>
        <w:left w:val="none" w:sz="0" w:space="0" w:color="auto"/>
        <w:bottom w:val="none" w:sz="0" w:space="0" w:color="auto"/>
        <w:right w:val="none" w:sz="0" w:space="0" w:color="auto"/>
      </w:divBdr>
    </w:div>
    <w:div w:id="1422331320">
      <w:bodyDiv w:val="1"/>
      <w:marLeft w:val="0"/>
      <w:marRight w:val="0"/>
      <w:marTop w:val="0"/>
      <w:marBottom w:val="0"/>
      <w:divBdr>
        <w:top w:val="none" w:sz="0" w:space="0" w:color="auto"/>
        <w:left w:val="none" w:sz="0" w:space="0" w:color="auto"/>
        <w:bottom w:val="none" w:sz="0" w:space="0" w:color="auto"/>
        <w:right w:val="none" w:sz="0" w:space="0" w:color="auto"/>
      </w:divBdr>
    </w:div>
    <w:div w:id="1430590181">
      <w:bodyDiv w:val="1"/>
      <w:marLeft w:val="0"/>
      <w:marRight w:val="0"/>
      <w:marTop w:val="0"/>
      <w:marBottom w:val="0"/>
      <w:divBdr>
        <w:top w:val="none" w:sz="0" w:space="0" w:color="auto"/>
        <w:left w:val="none" w:sz="0" w:space="0" w:color="auto"/>
        <w:bottom w:val="none" w:sz="0" w:space="0" w:color="auto"/>
        <w:right w:val="none" w:sz="0" w:space="0" w:color="auto"/>
      </w:divBdr>
    </w:div>
    <w:div w:id="1433627823">
      <w:bodyDiv w:val="1"/>
      <w:marLeft w:val="0"/>
      <w:marRight w:val="0"/>
      <w:marTop w:val="0"/>
      <w:marBottom w:val="0"/>
      <w:divBdr>
        <w:top w:val="none" w:sz="0" w:space="0" w:color="auto"/>
        <w:left w:val="none" w:sz="0" w:space="0" w:color="auto"/>
        <w:bottom w:val="none" w:sz="0" w:space="0" w:color="auto"/>
        <w:right w:val="none" w:sz="0" w:space="0" w:color="auto"/>
      </w:divBdr>
    </w:div>
    <w:div w:id="1438982564">
      <w:bodyDiv w:val="1"/>
      <w:marLeft w:val="0"/>
      <w:marRight w:val="0"/>
      <w:marTop w:val="0"/>
      <w:marBottom w:val="0"/>
      <w:divBdr>
        <w:top w:val="none" w:sz="0" w:space="0" w:color="auto"/>
        <w:left w:val="none" w:sz="0" w:space="0" w:color="auto"/>
        <w:bottom w:val="none" w:sz="0" w:space="0" w:color="auto"/>
        <w:right w:val="none" w:sz="0" w:space="0" w:color="auto"/>
      </w:divBdr>
    </w:div>
    <w:div w:id="1442802718">
      <w:bodyDiv w:val="1"/>
      <w:marLeft w:val="0"/>
      <w:marRight w:val="0"/>
      <w:marTop w:val="0"/>
      <w:marBottom w:val="0"/>
      <w:divBdr>
        <w:top w:val="none" w:sz="0" w:space="0" w:color="auto"/>
        <w:left w:val="none" w:sz="0" w:space="0" w:color="auto"/>
        <w:bottom w:val="none" w:sz="0" w:space="0" w:color="auto"/>
        <w:right w:val="none" w:sz="0" w:space="0" w:color="auto"/>
      </w:divBdr>
    </w:div>
    <w:div w:id="1444693592">
      <w:bodyDiv w:val="1"/>
      <w:marLeft w:val="0"/>
      <w:marRight w:val="0"/>
      <w:marTop w:val="0"/>
      <w:marBottom w:val="0"/>
      <w:divBdr>
        <w:top w:val="none" w:sz="0" w:space="0" w:color="auto"/>
        <w:left w:val="none" w:sz="0" w:space="0" w:color="auto"/>
        <w:bottom w:val="none" w:sz="0" w:space="0" w:color="auto"/>
        <w:right w:val="none" w:sz="0" w:space="0" w:color="auto"/>
      </w:divBdr>
      <w:divsChild>
        <w:div w:id="1911695027">
          <w:marLeft w:val="0"/>
          <w:marRight w:val="0"/>
          <w:marTop w:val="0"/>
          <w:marBottom w:val="0"/>
          <w:divBdr>
            <w:top w:val="none" w:sz="0" w:space="0" w:color="auto"/>
            <w:left w:val="none" w:sz="0" w:space="0" w:color="auto"/>
            <w:bottom w:val="none" w:sz="0" w:space="0" w:color="auto"/>
            <w:right w:val="none" w:sz="0" w:space="0" w:color="auto"/>
          </w:divBdr>
          <w:divsChild>
            <w:div w:id="700203366">
              <w:marLeft w:val="0"/>
              <w:marRight w:val="0"/>
              <w:marTop w:val="0"/>
              <w:marBottom w:val="0"/>
              <w:divBdr>
                <w:top w:val="none" w:sz="0" w:space="0" w:color="auto"/>
                <w:left w:val="none" w:sz="0" w:space="0" w:color="auto"/>
                <w:bottom w:val="none" w:sz="0" w:space="0" w:color="auto"/>
                <w:right w:val="none" w:sz="0" w:space="0" w:color="auto"/>
              </w:divBdr>
            </w:div>
          </w:divsChild>
        </w:div>
        <w:div w:id="1057167921">
          <w:marLeft w:val="0"/>
          <w:marRight w:val="0"/>
          <w:marTop w:val="0"/>
          <w:marBottom w:val="0"/>
          <w:divBdr>
            <w:top w:val="none" w:sz="0" w:space="0" w:color="auto"/>
            <w:left w:val="none" w:sz="0" w:space="0" w:color="auto"/>
            <w:bottom w:val="none" w:sz="0" w:space="0" w:color="auto"/>
            <w:right w:val="none" w:sz="0" w:space="0" w:color="auto"/>
          </w:divBdr>
          <w:divsChild>
            <w:div w:id="5627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4496">
      <w:bodyDiv w:val="1"/>
      <w:marLeft w:val="0"/>
      <w:marRight w:val="0"/>
      <w:marTop w:val="0"/>
      <w:marBottom w:val="0"/>
      <w:divBdr>
        <w:top w:val="none" w:sz="0" w:space="0" w:color="auto"/>
        <w:left w:val="none" w:sz="0" w:space="0" w:color="auto"/>
        <w:bottom w:val="none" w:sz="0" w:space="0" w:color="auto"/>
        <w:right w:val="none" w:sz="0" w:space="0" w:color="auto"/>
      </w:divBdr>
    </w:div>
    <w:div w:id="1459253457">
      <w:bodyDiv w:val="1"/>
      <w:marLeft w:val="0"/>
      <w:marRight w:val="0"/>
      <w:marTop w:val="0"/>
      <w:marBottom w:val="0"/>
      <w:divBdr>
        <w:top w:val="none" w:sz="0" w:space="0" w:color="auto"/>
        <w:left w:val="none" w:sz="0" w:space="0" w:color="auto"/>
        <w:bottom w:val="none" w:sz="0" w:space="0" w:color="auto"/>
        <w:right w:val="none" w:sz="0" w:space="0" w:color="auto"/>
      </w:divBdr>
    </w:div>
    <w:div w:id="1460107394">
      <w:bodyDiv w:val="1"/>
      <w:marLeft w:val="0"/>
      <w:marRight w:val="0"/>
      <w:marTop w:val="0"/>
      <w:marBottom w:val="0"/>
      <w:divBdr>
        <w:top w:val="none" w:sz="0" w:space="0" w:color="auto"/>
        <w:left w:val="none" w:sz="0" w:space="0" w:color="auto"/>
        <w:bottom w:val="none" w:sz="0" w:space="0" w:color="auto"/>
        <w:right w:val="none" w:sz="0" w:space="0" w:color="auto"/>
      </w:divBdr>
    </w:div>
    <w:div w:id="1462725427">
      <w:bodyDiv w:val="1"/>
      <w:marLeft w:val="0"/>
      <w:marRight w:val="0"/>
      <w:marTop w:val="0"/>
      <w:marBottom w:val="0"/>
      <w:divBdr>
        <w:top w:val="none" w:sz="0" w:space="0" w:color="auto"/>
        <w:left w:val="none" w:sz="0" w:space="0" w:color="auto"/>
        <w:bottom w:val="none" w:sz="0" w:space="0" w:color="auto"/>
        <w:right w:val="none" w:sz="0" w:space="0" w:color="auto"/>
      </w:divBdr>
    </w:div>
    <w:div w:id="1468157050">
      <w:bodyDiv w:val="1"/>
      <w:marLeft w:val="0"/>
      <w:marRight w:val="0"/>
      <w:marTop w:val="0"/>
      <w:marBottom w:val="0"/>
      <w:divBdr>
        <w:top w:val="none" w:sz="0" w:space="0" w:color="auto"/>
        <w:left w:val="none" w:sz="0" w:space="0" w:color="auto"/>
        <w:bottom w:val="none" w:sz="0" w:space="0" w:color="auto"/>
        <w:right w:val="none" w:sz="0" w:space="0" w:color="auto"/>
      </w:divBdr>
    </w:div>
    <w:div w:id="1472551265">
      <w:bodyDiv w:val="1"/>
      <w:marLeft w:val="0"/>
      <w:marRight w:val="0"/>
      <w:marTop w:val="0"/>
      <w:marBottom w:val="0"/>
      <w:divBdr>
        <w:top w:val="none" w:sz="0" w:space="0" w:color="auto"/>
        <w:left w:val="none" w:sz="0" w:space="0" w:color="auto"/>
        <w:bottom w:val="none" w:sz="0" w:space="0" w:color="auto"/>
        <w:right w:val="none" w:sz="0" w:space="0" w:color="auto"/>
      </w:divBdr>
    </w:div>
    <w:div w:id="1473136488">
      <w:bodyDiv w:val="1"/>
      <w:marLeft w:val="0"/>
      <w:marRight w:val="0"/>
      <w:marTop w:val="0"/>
      <w:marBottom w:val="0"/>
      <w:divBdr>
        <w:top w:val="none" w:sz="0" w:space="0" w:color="auto"/>
        <w:left w:val="none" w:sz="0" w:space="0" w:color="auto"/>
        <w:bottom w:val="none" w:sz="0" w:space="0" w:color="auto"/>
        <w:right w:val="none" w:sz="0" w:space="0" w:color="auto"/>
      </w:divBdr>
    </w:div>
    <w:div w:id="1489900424">
      <w:bodyDiv w:val="1"/>
      <w:marLeft w:val="0"/>
      <w:marRight w:val="0"/>
      <w:marTop w:val="0"/>
      <w:marBottom w:val="0"/>
      <w:divBdr>
        <w:top w:val="none" w:sz="0" w:space="0" w:color="auto"/>
        <w:left w:val="none" w:sz="0" w:space="0" w:color="auto"/>
        <w:bottom w:val="none" w:sz="0" w:space="0" w:color="auto"/>
        <w:right w:val="none" w:sz="0" w:space="0" w:color="auto"/>
      </w:divBdr>
    </w:div>
    <w:div w:id="1490898969">
      <w:bodyDiv w:val="1"/>
      <w:marLeft w:val="0"/>
      <w:marRight w:val="0"/>
      <w:marTop w:val="0"/>
      <w:marBottom w:val="0"/>
      <w:divBdr>
        <w:top w:val="none" w:sz="0" w:space="0" w:color="auto"/>
        <w:left w:val="none" w:sz="0" w:space="0" w:color="auto"/>
        <w:bottom w:val="none" w:sz="0" w:space="0" w:color="auto"/>
        <w:right w:val="none" w:sz="0" w:space="0" w:color="auto"/>
      </w:divBdr>
    </w:div>
    <w:div w:id="1496607444">
      <w:bodyDiv w:val="1"/>
      <w:marLeft w:val="0"/>
      <w:marRight w:val="0"/>
      <w:marTop w:val="0"/>
      <w:marBottom w:val="0"/>
      <w:divBdr>
        <w:top w:val="none" w:sz="0" w:space="0" w:color="auto"/>
        <w:left w:val="none" w:sz="0" w:space="0" w:color="auto"/>
        <w:bottom w:val="none" w:sz="0" w:space="0" w:color="auto"/>
        <w:right w:val="none" w:sz="0" w:space="0" w:color="auto"/>
      </w:divBdr>
    </w:div>
    <w:div w:id="1523132049">
      <w:bodyDiv w:val="1"/>
      <w:marLeft w:val="0"/>
      <w:marRight w:val="0"/>
      <w:marTop w:val="0"/>
      <w:marBottom w:val="0"/>
      <w:divBdr>
        <w:top w:val="none" w:sz="0" w:space="0" w:color="auto"/>
        <w:left w:val="none" w:sz="0" w:space="0" w:color="auto"/>
        <w:bottom w:val="none" w:sz="0" w:space="0" w:color="auto"/>
        <w:right w:val="none" w:sz="0" w:space="0" w:color="auto"/>
      </w:divBdr>
    </w:div>
    <w:div w:id="1546791667">
      <w:bodyDiv w:val="1"/>
      <w:marLeft w:val="0"/>
      <w:marRight w:val="0"/>
      <w:marTop w:val="0"/>
      <w:marBottom w:val="0"/>
      <w:divBdr>
        <w:top w:val="none" w:sz="0" w:space="0" w:color="auto"/>
        <w:left w:val="none" w:sz="0" w:space="0" w:color="auto"/>
        <w:bottom w:val="none" w:sz="0" w:space="0" w:color="auto"/>
        <w:right w:val="none" w:sz="0" w:space="0" w:color="auto"/>
      </w:divBdr>
    </w:div>
    <w:div w:id="1549992715">
      <w:bodyDiv w:val="1"/>
      <w:marLeft w:val="0"/>
      <w:marRight w:val="0"/>
      <w:marTop w:val="0"/>
      <w:marBottom w:val="0"/>
      <w:divBdr>
        <w:top w:val="none" w:sz="0" w:space="0" w:color="auto"/>
        <w:left w:val="none" w:sz="0" w:space="0" w:color="auto"/>
        <w:bottom w:val="none" w:sz="0" w:space="0" w:color="auto"/>
        <w:right w:val="none" w:sz="0" w:space="0" w:color="auto"/>
      </w:divBdr>
    </w:div>
    <w:div w:id="1558274935">
      <w:bodyDiv w:val="1"/>
      <w:marLeft w:val="0"/>
      <w:marRight w:val="0"/>
      <w:marTop w:val="0"/>
      <w:marBottom w:val="0"/>
      <w:divBdr>
        <w:top w:val="none" w:sz="0" w:space="0" w:color="auto"/>
        <w:left w:val="none" w:sz="0" w:space="0" w:color="auto"/>
        <w:bottom w:val="none" w:sz="0" w:space="0" w:color="auto"/>
        <w:right w:val="none" w:sz="0" w:space="0" w:color="auto"/>
      </w:divBdr>
    </w:div>
    <w:div w:id="1562709584">
      <w:bodyDiv w:val="1"/>
      <w:marLeft w:val="0"/>
      <w:marRight w:val="0"/>
      <w:marTop w:val="0"/>
      <w:marBottom w:val="0"/>
      <w:divBdr>
        <w:top w:val="none" w:sz="0" w:space="0" w:color="auto"/>
        <w:left w:val="none" w:sz="0" w:space="0" w:color="auto"/>
        <w:bottom w:val="none" w:sz="0" w:space="0" w:color="auto"/>
        <w:right w:val="none" w:sz="0" w:space="0" w:color="auto"/>
      </w:divBdr>
    </w:div>
    <w:div w:id="1610578052">
      <w:bodyDiv w:val="1"/>
      <w:marLeft w:val="0"/>
      <w:marRight w:val="0"/>
      <w:marTop w:val="0"/>
      <w:marBottom w:val="0"/>
      <w:divBdr>
        <w:top w:val="none" w:sz="0" w:space="0" w:color="auto"/>
        <w:left w:val="none" w:sz="0" w:space="0" w:color="auto"/>
        <w:bottom w:val="none" w:sz="0" w:space="0" w:color="auto"/>
        <w:right w:val="none" w:sz="0" w:space="0" w:color="auto"/>
      </w:divBdr>
      <w:divsChild>
        <w:div w:id="797335131">
          <w:marLeft w:val="0"/>
          <w:marRight w:val="0"/>
          <w:marTop w:val="0"/>
          <w:marBottom w:val="0"/>
          <w:divBdr>
            <w:top w:val="none" w:sz="0" w:space="0" w:color="auto"/>
            <w:left w:val="none" w:sz="0" w:space="0" w:color="auto"/>
            <w:bottom w:val="none" w:sz="0" w:space="0" w:color="auto"/>
            <w:right w:val="none" w:sz="0" w:space="0" w:color="auto"/>
          </w:divBdr>
        </w:div>
      </w:divsChild>
    </w:div>
    <w:div w:id="1611744963">
      <w:bodyDiv w:val="1"/>
      <w:marLeft w:val="0"/>
      <w:marRight w:val="0"/>
      <w:marTop w:val="0"/>
      <w:marBottom w:val="0"/>
      <w:divBdr>
        <w:top w:val="none" w:sz="0" w:space="0" w:color="auto"/>
        <w:left w:val="none" w:sz="0" w:space="0" w:color="auto"/>
        <w:bottom w:val="none" w:sz="0" w:space="0" w:color="auto"/>
        <w:right w:val="none" w:sz="0" w:space="0" w:color="auto"/>
      </w:divBdr>
    </w:div>
    <w:div w:id="1621912380">
      <w:bodyDiv w:val="1"/>
      <w:marLeft w:val="0"/>
      <w:marRight w:val="0"/>
      <w:marTop w:val="0"/>
      <w:marBottom w:val="0"/>
      <w:divBdr>
        <w:top w:val="none" w:sz="0" w:space="0" w:color="auto"/>
        <w:left w:val="none" w:sz="0" w:space="0" w:color="auto"/>
        <w:bottom w:val="none" w:sz="0" w:space="0" w:color="auto"/>
        <w:right w:val="none" w:sz="0" w:space="0" w:color="auto"/>
      </w:divBdr>
    </w:div>
    <w:div w:id="1634480881">
      <w:bodyDiv w:val="1"/>
      <w:marLeft w:val="0"/>
      <w:marRight w:val="0"/>
      <w:marTop w:val="0"/>
      <w:marBottom w:val="0"/>
      <w:divBdr>
        <w:top w:val="none" w:sz="0" w:space="0" w:color="auto"/>
        <w:left w:val="none" w:sz="0" w:space="0" w:color="auto"/>
        <w:bottom w:val="none" w:sz="0" w:space="0" w:color="auto"/>
        <w:right w:val="none" w:sz="0" w:space="0" w:color="auto"/>
      </w:divBdr>
    </w:div>
    <w:div w:id="1636521751">
      <w:bodyDiv w:val="1"/>
      <w:marLeft w:val="0"/>
      <w:marRight w:val="0"/>
      <w:marTop w:val="0"/>
      <w:marBottom w:val="0"/>
      <w:divBdr>
        <w:top w:val="none" w:sz="0" w:space="0" w:color="auto"/>
        <w:left w:val="none" w:sz="0" w:space="0" w:color="auto"/>
        <w:bottom w:val="none" w:sz="0" w:space="0" w:color="auto"/>
        <w:right w:val="none" w:sz="0" w:space="0" w:color="auto"/>
      </w:divBdr>
    </w:div>
    <w:div w:id="1649897430">
      <w:bodyDiv w:val="1"/>
      <w:marLeft w:val="0"/>
      <w:marRight w:val="0"/>
      <w:marTop w:val="0"/>
      <w:marBottom w:val="0"/>
      <w:divBdr>
        <w:top w:val="none" w:sz="0" w:space="0" w:color="auto"/>
        <w:left w:val="none" w:sz="0" w:space="0" w:color="auto"/>
        <w:bottom w:val="none" w:sz="0" w:space="0" w:color="auto"/>
        <w:right w:val="none" w:sz="0" w:space="0" w:color="auto"/>
      </w:divBdr>
    </w:div>
    <w:div w:id="1660185220">
      <w:bodyDiv w:val="1"/>
      <w:marLeft w:val="0"/>
      <w:marRight w:val="0"/>
      <w:marTop w:val="0"/>
      <w:marBottom w:val="0"/>
      <w:divBdr>
        <w:top w:val="none" w:sz="0" w:space="0" w:color="auto"/>
        <w:left w:val="none" w:sz="0" w:space="0" w:color="auto"/>
        <w:bottom w:val="none" w:sz="0" w:space="0" w:color="auto"/>
        <w:right w:val="none" w:sz="0" w:space="0" w:color="auto"/>
      </w:divBdr>
    </w:div>
    <w:div w:id="1660186767">
      <w:bodyDiv w:val="1"/>
      <w:marLeft w:val="0"/>
      <w:marRight w:val="0"/>
      <w:marTop w:val="0"/>
      <w:marBottom w:val="0"/>
      <w:divBdr>
        <w:top w:val="none" w:sz="0" w:space="0" w:color="auto"/>
        <w:left w:val="none" w:sz="0" w:space="0" w:color="auto"/>
        <w:bottom w:val="none" w:sz="0" w:space="0" w:color="auto"/>
        <w:right w:val="none" w:sz="0" w:space="0" w:color="auto"/>
      </w:divBdr>
    </w:div>
    <w:div w:id="1665937923">
      <w:bodyDiv w:val="1"/>
      <w:marLeft w:val="0"/>
      <w:marRight w:val="0"/>
      <w:marTop w:val="0"/>
      <w:marBottom w:val="0"/>
      <w:divBdr>
        <w:top w:val="none" w:sz="0" w:space="0" w:color="auto"/>
        <w:left w:val="none" w:sz="0" w:space="0" w:color="auto"/>
        <w:bottom w:val="none" w:sz="0" w:space="0" w:color="auto"/>
        <w:right w:val="none" w:sz="0" w:space="0" w:color="auto"/>
      </w:divBdr>
    </w:div>
    <w:div w:id="1669167705">
      <w:bodyDiv w:val="1"/>
      <w:marLeft w:val="0"/>
      <w:marRight w:val="0"/>
      <w:marTop w:val="0"/>
      <w:marBottom w:val="0"/>
      <w:divBdr>
        <w:top w:val="none" w:sz="0" w:space="0" w:color="auto"/>
        <w:left w:val="none" w:sz="0" w:space="0" w:color="auto"/>
        <w:bottom w:val="none" w:sz="0" w:space="0" w:color="auto"/>
        <w:right w:val="none" w:sz="0" w:space="0" w:color="auto"/>
      </w:divBdr>
    </w:div>
    <w:div w:id="1694839898">
      <w:bodyDiv w:val="1"/>
      <w:marLeft w:val="0"/>
      <w:marRight w:val="0"/>
      <w:marTop w:val="0"/>
      <w:marBottom w:val="0"/>
      <w:divBdr>
        <w:top w:val="none" w:sz="0" w:space="0" w:color="auto"/>
        <w:left w:val="none" w:sz="0" w:space="0" w:color="auto"/>
        <w:bottom w:val="none" w:sz="0" w:space="0" w:color="auto"/>
        <w:right w:val="none" w:sz="0" w:space="0" w:color="auto"/>
      </w:divBdr>
    </w:div>
    <w:div w:id="1695955855">
      <w:bodyDiv w:val="1"/>
      <w:marLeft w:val="0"/>
      <w:marRight w:val="0"/>
      <w:marTop w:val="0"/>
      <w:marBottom w:val="0"/>
      <w:divBdr>
        <w:top w:val="none" w:sz="0" w:space="0" w:color="auto"/>
        <w:left w:val="none" w:sz="0" w:space="0" w:color="auto"/>
        <w:bottom w:val="none" w:sz="0" w:space="0" w:color="auto"/>
        <w:right w:val="none" w:sz="0" w:space="0" w:color="auto"/>
      </w:divBdr>
    </w:div>
    <w:div w:id="1697002834">
      <w:bodyDiv w:val="1"/>
      <w:marLeft w:val="0"/>
      <w:marRight w:val="0"/>
      <w:marTop w:val="0"/>
      <w:marBottom w:val="0"/>
      <w:divBdr>
        <w:top w:val="none" w:sz="0" w:space="0" w:color="auto"/>
        <w:left w:val="none" w:sz="0" w:space="0" w:color="auto"/>
        <w:bottom w:val="none" w:sz="0" w:space="0" w:color="auto"/>
        <w:right w:val="none" w:sz="0" w:space="0" w:color="auto"/>
      </w:divBdr>
    </w:div>
    <w:div w:id="1706906794">
      <w:bodyDiv w:val="1"/>
      <w:marLeft w:val="0"/>
      <w:marRight w:val="0"/>
      <w:marTop w:val="0"/>
      <w:marBottom w:val="0"/>
      <w:divBdr>
        <w:top w:val="none" w:sz="0" w:space="0" w:color="auto"/>
        <w:left w:val="none" w:sz="0" w:space="0" w:color="auto"/>
        <w:bottom w:val="none" w:sz="0" w:space="0" w:color="auto"/>
        <w:right w:val="none" w:sz="0" w:space="0" w:color="auto"/>
      </w:divBdr>
    </w:div>
    <w:div w:id="1708066215">
      <w:bodyDiv w:val="1"/>
      <w:marLeft w:val="0"/>
      <w:marRight w:val="0"/>
      <w:marTop w:val="0"/>
      <w:marBottom w:val="0"/>
      <w:divBdr>
        <w:top w:val="none" w:sz="0" w:space="0" w:color="auto"/>
        <w:left w:val="none" w:sz="0" w:space="0" w:color="auto"/>
        <w:bottom w:val="none" w:sz="0" w:space="0" w:color="auto"/>
        <w:right w:val="none" w:sz="0" w:space="0" w:color="auto"/>
      </w:divBdr>
    </w:div>
    <w:div w:id="1736854267">
      <w:bodyDiv w:val="1"/>
      <w:marLeft w:val="0"/>
      <w:marRight w:val="0"/>
      <w:marTop w:val="0"/>
      <w:marBottom w:val="0"/>
      <w:divBdr>
        <w:top w:val="none" w:sz="0" w:space="0" w:color="auto"/>
        <w:left w:val="none" w:sz="0" w:space="0" w:color="auto"/>
        <w:bottom w:val="none" w:sz="0" w:space="0" w:color="auto"/>
        <w:right w:val="none" w:sz="0" w:space="0" w:color="auto"/>
      </w:divBdr>
    </w:div>
    <w:div w:id="1743335772">
      <w:bodyDiv w:val="1"/>
      <w:marLeft w:val="0"/>
      <w:marRight w:val="0"/>
      <w:marTop w:val="0"/>
      <w:marBottom w:val="0"/>
      <w:divBdr>
        <w:top w:val="none" w:sz="0" w:space="0" w:color="auto"/>
        <w:left w:val="none" w:sz="0" w:space="0" w:color="auto"/>
        <w:bottom w:val="none" w:sz="0" w:space="0" w:color="auto"/>
        <w:right w:val="none" w:sz="0" w:space="0" w:color="auto"/>
      </w:divBdr>
    </w:div>
    <w:div w:id="1744178576">
      <w:bodyDiv w:val="1"/>
      <w:marLeft w:val="0"/>
      <w:marRight w:val="0"/>
      <w:marTop w:val="0"/>
      <w:marBottom w:val="0"/>
      <w:divBdr>
        <w:top w:val="none" w:sz="0" w:space="0" w:color="auto"/>
        <w:left w:val="none" w:sz="0" w:space="0" w:color="auto"/>
        <w:bottom w:val="none" w:sz="0" w:space="0" w:color="auto"/>
        <w:right w:val="none" w:sz="0" w:space="0" w:color="auto"/>
      </w:divBdr>
      <w:divsChild>
        <w:div w:id="2066029983">
          <w:marLeft w:val="0"/>
          <w:marRight w:val="0"/>
          <w:marTop w:val="0"/>
          <w:marBottom w:val="0"/>
          <w:divBdr>
            <w:top w:val="none" w:sz="0" w:space="0" w:color="auto"/>
            <w:left w:val="none" w:sz="0" w:space="0" w:color="auto"/>
            <w:bottom w:val="none" w:sz="0" w:space="0" w:color="auto"/>
            <w:right w:val="none" w:sz="0" w:space="0" w:color="auto"/>
          </w:divBdr>
        </w:div>
        <w:div w:id="1671563654">
          <w:marLeft w:val="0"/>
          <w:marRight w:val="0"/>
          <w:marTop w:val="0"/>
          <w:marBottom w:val="0"/>
          <w:divBdr>
            <w:top w:val="none" w:sz="0" w:space="0" w:color="auto"/>
            <w:left w:val="none" w:sz="0" w:space="0" w:color="auto"/>
            <w:bottom w:val="none" w:sz="0" w:space="0" w:color="auto"/>
            <w:right w:val="none" w:sz="0" w:space="0" w:color="auto"/>
          </w:divBdr>
        </w:div>
      </w:divsChild>
    </w:div>
    <w:div w:id="1757676214">
      <w:bodyDiv w:val="1"/>
      <w:marLeft w:val="0"/>
      <w:marRight w:val="0"/>
      <w:marTop w:val="0"/>
      <w:marBottom w:val="0"/>
      <w:divBdr>
        <w:top w:val="none" w:sz="0" w:space="0" w:color="auto"/>
        <w:left w:val="none" w:sz="0" w:space="0" w:color="auto"/>
        <w:bottom w:val="none" w:sz="0" w:space="0" w:color="auto"/>
        <w:right w:val="none" w:sz="0" w:space="0" w:color="auto"/>
      </w:divBdr>
    </w:div>
    <w:div w:id="1758473956">
      <w:bodyDiv w:val="1"/>
      <w:marLeft w:val="0"/>
      <w:marRight w:val="0"/>
      <w:marTop w:val="0"/>
      <w:marBottom w:val="0"/>
      <w:divBdr>
        <w:top w:val="none" w:sz="0" w:space="0" w:color="auto"/>
        <w:left w:val="none" w:sz="0" w:space="0" w:color="auto"/>
        <w:bottom w:val="none" w:sz="0" w:space="0" w:color="auto"/>
        <w:right w:val="none" w:sz="0" w:space="0" w:color="auto"/>
      </w:divBdr>
      <w:divsChild>
        <w:div w:id="1274635681">
          <w:marLeft w:val="0"/>
          <w:marRight w:val="0"/>
          <w:marTop w:val="0"/>
          <w:marBottom w:val="0"/>
          <w:divBdr>
            <w:top w:val="none" w:sz="0" w:space="0" w:color="auto"/>
            <w:left w:val="none" w:sz="0" w:space="0" w:color="auto"/>
            <w:bottom w:val="none" w:sz="0" w:space="0" w:color="auto"/>
            <w:right w:val="none" w:sz="0" w:space="0" w:color="auto"/>
          </w:divBdr>
          <w:divsChild>
            <w:div w:id="6624655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768772897">
      <w:bodyDiv w:val="1"/>
      <w:marLeft w:val="0"/>
      <w:marRight w:val="0"/>
      <w:marTop w:val="0"/>
      <w:marBottom w:val="0"/>
      <w:divBdr>
        <w:top w:val="none" w:sz="0" w:space="0" w:color="auto"/>
        <w:left w:val="none" w:sz="0" w:space="0" w:color="auto"/>
        <w:bottom w:val="none" w:sz="0" w:space="0" w:color="auto"/>
        <w:right w:val="none" w:sz="0" w:space="0" w:color="auto"/>
      </w:divBdr>
      <w:divsChild>
        <w:div w:id="800537577">
          <w:marLeft w:val="0"/>
          <w:marRight w:val="0"/>
          <w:marTop w:val="225"/>
          <w:marBottom w:val="225"/>
          <w:divBdr>
            <w:top w:val="none" w:sz="0" w:space="0" w:color="auto"/>
            <w:left w:val="none" w:sz="0" w:space="0" w:color="auto"/>
            <w:bottom w:val="none" w:sz="0" w:space="0" w:color="auto"/>
            <w:right w:val="none" w:sz="0" w:space="0" w:color="auto"/>
          </w:divBdr>
        </w:div>
        <w:div w:id="1887444199">
          <w:marLeft w:val="0"/>
          <w:marRight w:val="0"/>
          <w:marTop w:val="0"/>
          <w:marBottom w:val="0"/>
          <w:divBdr>
            <w:top w:val="none" w:sz="0" w:space="0" w:color="auto"/>
            <w:left w:val="none" w:sz="0" w:space="0" w:color="auto"/>
            <w:bottom w:val="none" w:sz="0" w:space="0" w:color="auto"/>
            <w:right w:val="none" w:sz="0" w:space="0" w:color="auto"/>
          </w:divBdr>
        </w:div>
      </w:divsChild>
    </w:div>
    <w:div w:id="1774746726">
      <w:bodyDiv w:val="1"/>
      <w:marLeft w:val="0"/>
      <w:marRight w:val="0"/>
      <w:marTop w:val="0"/>
      <w:marBottom w:val="0"/>
      <w:divBdr>
        <w:top w:val="none" w:sz="0" w:space="0" w:color="auto"/>
        <w:left w:val="none" w:sz="0" w:space="0" w:color="auto"/>
        <w:bottom w:val="none" w:sz="0" w:space="0" w:color="auto"/>
        <w:right w:val="none" w:sz="0" w:space="0" w:color="auto"/>
      </w:divBdr>
    </w:div>
    <w:div w:id="1784761999">
      <w:bodyDiv w:val="1"/>
      <w:marLeft w:val="0"/>
      <w:marRight w:val="0"/>
      <w:marTop w:val="0"/>
      <w:marBottom w:val="0"/>
      <w:divBdr>
        <w:top w:val="none" w:sz="0" w:space="0" w:color="auto"/>
        <w:left w:val="none" w:sz="0" w:space="0" w:color="auto"/>
        <w:bottom w:val="none" w:sz="0" w:space="0" w:color="auto"/>
        <w:right w:val="none" w:sz="0" w:space="0" w:color="auto"/>
      </w:divBdr>
    </w:div>
    <w:div w:id="1784769574">
      <w:bodyDiv w:val="1"/>
      <w:marLeft w:val="0"/>
      <w:marRight w:val="0"/>
      <w:marTop w:val="0"/>
      <w:marBottom w:val="0"/>
      <w:divBdr>
        <w:top w:val="none" w:sz="0" w:space="0" w:color="auto"/>
        <w:left w:val="none" w:sz="0" w:space="0" w:color="auto"/>
        <w:bottom w:val="none" w:sz="0" w:space="0" w:color="auto"/>
        <w:right w:val="none" w:sz="0" w:space="0" w:color="auto"/>
      </w:divBdr>
    </w:div>
    <w:div w:id="1793400338">
      <w:bodyDiv w:val="1"/>
      <w:marLeft w:val="0"/>
      <w:marRight w:val="0"/>
      <w:marTop w:val="0"/>
      <w:marBottom w:val="0"/>
      <w:divBdr>
        <w:top w:val="none" w:sz="0" w:space="0" w:color="auto"/>
        <w:left w:val="none" w:sz="0" w:space="0" w:color="auto"/>
        <w:bottom w:val="none" w:sz="0" w:space="0" w:color="auto"/>
        <w:right w:val="none" w:sz="0" w:space="0" w:color="auto"/>
      </w:divBdr>
    </w:div>
    <w:div w:id="1806392370">
      <w:bodyDiv w:val="1"/>
      <w:marLeft w:val="0"/>
      <w:marRight w:val="0"/>
      <w:marTop w:val="0"/>
      <w:marBottom w:val="0"/>
      <w:divBdr>
        <w:top w:val="none" w:sz="0" w:space="0" w:color="auto"/>
        <w:left w:val="none" w:sz="0" w:space="0" w:color="auto"/>
        <w:bottom w:val="none" w:sz="0" w:space="0" w:color="auto"/>
        <w:right w:val="none" w:sz="0" w:space="0" w:color="auto"/>
      </w:divBdr>
      <w:divsChild>
        <w:div w:id="1121145035">
          <w:marLeft w:val="0"/>
          <w:marRight w:val="0"/>
          <w:marTop w:val="0"/>
          <w:marBottom w:val="0"/>
          <w:divBdr>
            <w:top w:val="none" w:sz="0" w:space="0" w:color="auto"/>
            <w:left w:val="none" w:sz="0" w:space="0" w:color="auto"/>
            <w:bottom w:val="none" w:sz="0" w:space="0" w:color="auto"/>
            <w:right w:val="none" w:sz="0" w:space="0" w:color="auto"/>
          </w:divBdr>
          <w:divsChild>
            <w:div w:id="1299917625">
              <w:marLeft w:val="0"/>
              <w:marRight w:val="0"/>
              <w:marTop w:val="0"/>
              <w:marBottom w:val="0"/>
              <w:divBdr>
                <w:top w:val="none" w:sz="0" w:space="0" w:color="auto"/>
                <w:left w:val="none" w:sz="0" w:space="0" w:color="auto"/>
                <w:bottom w:val="none" w:sz="0" w:space="0" w:color="auto"/>
                <w:right w:val="none" w:sz="0" w:space="0" w:color="auto"/>
              </w:divBdr>
            </w:div>
          </w:divsChild>
        </w:div>
        <w:div w:id="1155531622">
          <w:marLeft w:val="0"/>
          <w:marRight w:val="0"/>
          <w:marTop w:val="0"/>
          <w:marBottom w:val="0"/>
          <w:divBdr>
            <w:top w:val="none" w:sz="0" w:space="0" w:color="auto"/>
            <w:left w:val="none" w:sz="0" w:space="0" w:color="auto"/>
            <w:bottom w:val="none" w:sz="0" w:space="0" w:color="auto"/>
            <w:right w:val="none" w:sz="0" w:space="0" w:color="auto"/>
          </w:divBdr>
          <w:divsChild>
            <w:div w:id="57346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17110">
      <w:bodyDiv w:val="1"/>
      <w:marLeft w:val="0"/>
      <w:marRight w:val="0"/>
      <w:marTop w:val="0"/>
      <w:marBottom w:val="0"/>
      <w:divBdr>
        <w:top w:val="none" w:sz="0" w:space="0" w:color="auto"/>
        <w:left w:val="none" w:sz="0" w:space="0" w:color="auto"/>
        <w:bottom w:val="none" w:sz="0" w:space="0" w:color="auto"/>
        <w:right w:val="none" w:sz="0" w:space="0" w:color="auto"/>
      </w:divBdr>
      <w:divsChild>
        <w:div w:id="388305112">
          <w:marLeft w:val="0"/>
          <w:marRight w:val="0"/>
          <w:marTop w:val="0"/>
          <w:marBottom w:val="0"/>
          <w:divBdr>
            <w:top w:val="none" w:sz="0" w:space="0" w:color="auto"/>
            <w:left w:val="none" w:sz="0" w:space="0" w:color="auto"/>
            <w:bottom w:val="none" w:sz="0" w:space="0" w:color="auto"/>
            <w:right w:val="none" w:sz="0" w:space="0" w:color="auto"/>
          </w:divBdr>
        </w:div>
        <w:div w:id="776606991">
          <w:marLeft w:val="0"/>
          <w:marRight w:val="0"/>
          <w:marTop w:val="0"/>
          <w:marBottom w:val="0"/>
          <w:divBdr>
            <w:top w:val="none" w:sz="0" w:space="0" w:color="auto"/>
            <w:left w:val="none" w:sz="0" w:space="0" w:color="auto"/>
            <w:bottom w:val="none" w:sz="0" w:space="0" w:color="auto"/>
            <w:right w:val="none" w:sz="0" w:space="0" w:color="auto"/>
          </w:divBdr>
        </w:div>
      </w:divsChild>
    </w:div>
    <w:div w:id="1829516134">
      <w:bodyDiv w:val="1"/>
      <w:marLeft w:val="0"/>
      <w:marRight w:val="0"/>
      <w:marTop w:val="0"/>
      <w:marBottom w:val="0"/>
      <w:divBdr>
        <w:top w:val="none" w:sz="0" w:space="0" w:color="auto"/>
        <w:left w:val="none" w:sz="0" w:space="0" w:color="auto"/>
        <w:bottom w:val="none" w:sz="0" w:space="0" w:color="auto"/>
        <w:right w:val="none" w:sz="0" w:space="0" w:color="auto"/>
      </w:divBdr>
    </w:div>
    <w:div w:id="1841313494">
      <w:bodyDiv w:val="1"/>
      <w:marLeft w:val="0"/>
      <w:marRight w:val="0"/>
      <w:marTop w:val="0"/>
      <w:marBottom w:val="0"/>
      <w:divBdr>
        <w:top w:val="none" w:sz="0" w:space="0" w:color="auto"/>
        <w:left w:val="none" w:sz="0" w:space="0" w:color="auto"/>
        <w:bottom w:val="none" w:sz="0" w:space="0" w:color="auto"/>
        <w:right w:val="none" w:sz="0" w:space="0" w:color="auto"/>
      </w:divBdr>
    </w:div>
    <w:div w:id="1847210269">
      <w:bodyDiv w:val="1"/>
      <w:marLeft w:val="0"/>
      <w:marRight w:val="0"/>
      <w:marTop w:val="0"/>
      <w:marBottom w:val="0"/>
      <w:divBdr>
        <w:top w:val="none" w:sz="0" w:space="0" w:color="auto"/>
        <w:left w:val="none" w:sz="0" w:space="0" w:color="auto"/>
        <w:bottom w:val="none" w:sz="0" w:space="0" w:color="auto"/>
        <w:right w:val="none" w:sz="0" w:space="0" w:color="auto"/>
      </w:divBdr>
    </w:div>
    <w:div w:id="1850674119">
      <w:bodyDiv w:val="1"/>
      <w:marLeft w:val="0"/>
      <w:marRight w:val="0"/>
      <w:marTop w:val="0"/>
      <w:marBottom w:val="0"/>
      <w:divBdr>
        <w:top w:val="none" w:sz="0" w:space="0" w:color="auto"/>
        <w:left w:val="none" w:sz="0" w:space="0" w:color="auto"/>
        <w:bottom w:val="none" w:sz="0" w:space="0" w:color="auto"/>
        <w:right w:val="none" w:sz="0" w:space="0" w:color="auto"/>
      </w:divBdr>
    </w:div>
    <w:div w:id="1866825124">
      <w:bodyDiv w:val="1"/>
      <w:marLeft w:val="0"/>
      <w:marRight w:val="0"/>
      <w:marTop w:val="0"/>
      <w:marBottom w:val="0"/>
      <w:divBdr>
        <w:top w:val="none" w:sz="0" w:space="0" w:color="auto"/>
        <w:left w:val="none" w:sz="0" w:space="0" w:color="auto"/>
        <w:bottom w:val="none" w:sz="0" w:space="0" w:color="auto"/>
        <w:right w:val="none" w:sz="0" w:space="0" w:color="auto"/>
      </w:divBdr>
    </w:div>
    <w:div w:id="1879928915">
      <w:bodyDiv w:val="1"/>
      <w:marLeft w:val="0"/>
      <w:marRight w:val="0"/>
      <w:marTop w:val="0"/>
      <w:marBottom w:val="0"/>
      <w:divBdr>
        <w:top w:val="none" w:sz="0" w:space="0" w:color="auto"/>
        <w:left w:val="none" w:sz="0" w:space="0" w:color="auto"/>
        <w:bottom w:val="none" w:sz="0" w:space="0" w:color="auto"/>
        <w:right w:val="none" w:sz="0" w:space="0" w:color="auto"/>
      </w:divBdr>
    </w:div>
    <w:div w:id="1884244785">
      <w:bodyDiv w:val="1"/>
      <w:marLeft w:val="0"/>
      <w:marRight w:val="0"/>
      <w:marTop w:val="0"/>
      <w:marBottom w:val="0"/>
      <w:divBdr>
        <w:top w:val="none" w:sz="0" w:space="0" w:color="auto"/>
        <w:left w:val="none" w:sz="0" w:space="0" w:color="auto"/>
        <w:bottom w:val="none" w:sz="0" w:space="0" w:color="auto"/>
        <w:right w:val="none" w:sz="0" w:space="0" w:color="auto"/>
      </w:divBdr>
    </w:div>
    <w:div w:id="1886139547">
      <w:bodyDiv w:val="1"/>
      <w:marLeft w:val="0"/>
      <w:marRight w:val="0"/>
      <w:marTop w:val="0"/>
      <w:marBottom w:val="0"/>
      <w:divBdr>
        <w:top w:val="none" w:sz="0" w:space="0" w:color="auto"/>
        <w:left w:val="none" w:sz="0" w:space="0" w:color="auto"/>
        <w:bottom w:val="none" w:sz="0" w:space="0" w:color="auto"/>
        <w:right w:val="none" w:sz="0" w:space="0" w:color="auto"/>
      </w:divBdr>
    </w:div>
    <w:div w:id="1889801354">
      <w:bodyDiv w:val="1"/>
      <w:marLeft w:val="0"/>
      <w:marRight w:val="0"/>
      <w:marTop w:val="0"/>
      <w:marBottom w:val="0"/>
      <w:divBdr>
        <w:top w:val="none" w:sz="0" w:space="0" w:color="auto"/>
        <w:left w:val="none" w:sz="0" w:space="0" w:color="auto"/>
        <w:bottom w:val="none" w:sz="0" w:space="0" w:color="auto"/>
        <w:right w:val="none" w:sz="0" w:space="0" w:color="auto"/>
      </w:divBdr>
    </w:div>
    <w:div w:id="1898589266">
      <w:bodyDiv w:val="1"/>
      <w:marLeft w:val="0"/>
      <w:marRight w:val="0"/>
      <w:marTop w:val="0"/>
      <w:marBottom w:val="0"/>
      <w:divBdr>
        <w:top w:val="none" w:sz="0" w:space="0" w:color="auto"/>
        <w:left w:val="none" w:sz="0" w:space="0" w:color="auto"/>
        <w:bottom w:val="none" w:sz="0" w:space="0" w:color="auto"/>
        <w:right w:val="none" w:sz="0" w:space="0" w:color="auto"/>
      </w:divBdr>
    </w:div>
    <w:div w:id="1906987255">
      <w:bodyDiv w:val="1"/>
      <w:marLeft w:val="0"/>
      <w:marRight w:val="0"/>
      <w:marTop w:val="0"/>
      <w:marBottom w:val="0"/>
      <w:divBdr>
        <w:top w:val="none" w:sz="0" w:space="0" w:color="auto"/>
        <w:left w:val="none" w:sz="0" w:space="0" w:color="auto"/>
        <w:bottom w:val="none" w:sz="0" w:space="0" w:color="auto"/>
        <w:right w:val="none" w:sz="0" w:space="0" w:color="auto"/>
      </w:divBdr>
    </w:div>
    <w:div w:id="1918516902">
      <w:bodyDiv w:val="1"/>
      <w:marLeft w:val="0"/>
      <w:marRight w:val="0"/>
      <w:marTop w:val="0"/>
      <w:marBottom w:val="0"/>
      <w:divBdr>
        <w:top w:val="none" w:sz="0" w:space="0" w:color="auto"/>
        <w:left w:val="none" w:sz="0" w:space="0" w:color="auto"/>
        <w:bottom w:val="none" w:sz="0" w:space="0" w:color="auto"/>
        <w:right w:val="none" w:sz="0" w:space="0" w:color="auto"/>
      </w:divBdr>
    </w:div>
    <w:div w:id="1926524888">
      <w:bodyDiv w:val="1"/>
      <w:marLeft w:val="0"/>
      <w:marRight w:val="0"/>
      <w:marTop w:val="0"/>
      <w:marBottom w:val="0"/>
      <w:divBdr>
        <w:top w:val="none" w:sz="0" w:space="0" w:color="auto"/>
        <w:left w:val="none" w:sz="0" w:space="0" w:color="auto"/>
        <w:bottom w:val="none" w:sz="0" w:space="0" w:color="auto"/>
        <w:right w:val="none" w:sz="0" w:space="0" w:color="auto"/>
      </w:divBdr>
    </w:div>
    <w:div w:id="1927877408">
      <w:bodyDiv w:val="1"/>
      <w:marLeft w:val="0"/>
      <w:marRight w:val="0"/>
      <w:marTop w:val="0"/>
      <w:marBottom w:val="0"/>
      <w:divBdr>
        <w:top w:val="none" w:sz="0" w:space="0" w:color="auto"/>
        <w:left w:val="none" w:sz="0" w:space="0" w:color="auto"/>
        <w:bottom w:val="none" w:sz="0" w:space="0" w:color="auto"/>
        <w:right w:val="none" w:sz="0" w:space="0" w:color="auto"/>
      </w:divBdr>
    </w:div>
    <w:div w:id="1933051951">
      <w:bodyDiv w:val="1"/>
      <w:marLeft w:val="0"/>
      <w:marRight w:val="0"/>
      <w:marTop w:val="0"/>
      <w:marBottom w:val="0"/>
      <w:divBdr>
        <w:top w:val="none" w:sz="0" w:space="0" w:color="auto"/>
        <w:left w:val="none" w:sz="0" w:space="0" w:color="auto"/>
        <w:bottom w:val="none" w:sz="0" w:space="0" w:color="auto"/>
        <w:right w:val="none" w:sz="0" w:space="0" w:color="auto"/>
      </w:divBdr>
    </w:div>
    <w:div w:id="1937782573">
      <w:bodyDiv w:val="1"/>
      <w:marLeft w:val="0"/>
      <w:marRight w:val="0"/>
      <w:marTop w:val="0"/>
      <w:marBottom w:val="0"/>
      <w:divBdr>
        <w:top w:val="none" w:sz="0" w:space="0" w:color="auto"/>
        <w:left w:val="none" w:sz="0" w:space="0" w:color="auto"/>
        <w:bottom w:val="none" w:sz="0" w:space="0" w:color="auto"/>
        <w:right w:val="none" w:sz="0" w:space="0" w:color="auto"/>
      </w:divBdr>
      <w:divsChild>
        <w:div w:id="1541699335">
          <w:marLeft w:val="0"/>
          <w:marRight w:val="0"/>
          <w:marTop w:val="0"/>
          <w:marBottom w:val="300"/>
          <w:divBdr>
            <w:top w:val="none" w:sz="0" w:space="0" w:color="auto"/>
            <w:left w:val="none" w:sz="0" w:space="0" w:color="auto"/>
            <w:bottom w:val="single" w:sz="6" w:space="4" w:color="000000"/>
            <w:right w:val="none" w:sz="0" w:space="0" w:color="auto"/>
          </w:divBdr>
        </w:div>
        <w:div w:id="44179835">
          <w:marLeft w:val="0"/>
          <w:marRight w:val="0"/>
          <w:marTop w:val="0"/>
          <w:marBottom w:val="0"/>
          <w:divBdr>
            <w:top w:val="none" w:sz="0" w:space="0" w:color="auto"/>
            <w:left w:val="none" w:sz="0" w:space="0" w:color="auto"/>
            <w:bottom w:val="none" w:sz="0" w:space="0" w:color="auto"/>
            <w:right w:val="none" w:sz="0" w:space="0" w:color="auto"/>
          </w:divBdr>
        </w:div>
      </w:divsChild>
    </w:div>
    <w:div w:id="1939092295">
      <w:bodyDiv w:val="1"/>
      <w:marLeft w:val="0"/>
      <w:marRight w:val="0"/>
      <w:marTop w:val="0"/>
      <w:marBottom w:val="0"/>
      <w:divBdr>
        <w:top w:val="none" w:sz="0" w:space="0" w:color="auto"/>
        <w:left w:val="none" w:sz="0" w:space="0" w:color="auto"/>
        <w:bottom w:val="none" w:sz="0" w:space="0" w:color="auto"/>
        <w:right w:val="none" w:sz="0" w:space="0" w:color="auto"/>
      </w:divBdr>
    </w:div>
    <w:div w:id="1941448963">
      <w:bodyDiv w:val="1"/>
      <w:marLeft w:val="0"/>
      <w:marRight w:val="0"/>
      <w:marTop w:val="0"/>
      <w:marBottom w:val="0"/>
      <w:divBdr>
        <w:top w:val="none" w:sz="0" w:space="0" w:color="auto"/>
        <w:left w:val="none" w:sz="0" w:space="0" w:color="auto"/>
        <w:bottom w:val="none" w:sz="0" w:space="0" w:color="auto"/>
        <w:right w:val="none" w:sz="0" w:space="0" w:color="auto"/>
      </w:divBdr>
    </w:div>
    <w:div w:id="1962229524">
      <w:bodyDiv w:val="1"/>
      <w:marLeft w:val="0"/>
      <w:marRight w:val="0"/>
      <w:marTop w:val="0"/>
      <w:marBottom w:val="0"/>
      <w:divBdr>
        <w:top w:val="none" w:sz="0" w:space="0" w:color="auto"/>
        <w:left w:val="none" w:sz="0" w:space="0" w:color="auto"/>
        <w:bottom w:val="none" w:sz="0" w:space="0" w:color="auto"/>
        <w:right w:val="none" w:sz="0" w:space="0" w:color="auto"/>
      </w:divBdr>
      <w:divsChild>
        <w:div w:id="660428984">
          <w:marLeft w:val="0"/>
          <w:marRight w:val="0"/>
          <w:marTop w:val="0"/>
          <w:marBottom w:val="0"/>
          <w:divBdr>
            <w:top w:val="none" w:sz="0" w:space="0" w:color="auto"/>
            <w:left w:val="none" w:sz="0" w:space="0" w:color="auto"/>
            <w:bottom w:val="none" w:sz="0" w:space="0" w:color="auto"/>
            <w:right w:val="none" w:sz="0" w:space="0" w:color="auto"/>
          </w:divBdr>
        </w:div>
        <w:div w:id="38556524">
          <w:marLeft w:val="0"/>
          <w:marRight w:val="0"/>
          <w:marTop w:val="0"/>
          <w:marBottom w:val="0"/>
          <w:divBdr>
            <w:top w:val="none" w:sz="0" w:space="0" w:color="auto"/>
            <w:left w:val="none" w:sz="0" w:space="0" w:color="auto"/>
            <w:bottom w:val="none" w:sz="0" w:space="0" w:color="auto"/>
            <w:right w:val="none" w:sz="0" w:space="0" w:color="auto"/>
          </w:divBdr>
        </w:div>
      </w:divsChild>
    </w:div>
    <w:div w:id="2012248709">
      <w:bodyDiv w:val="1"/>
      <w:marLeft w:val="0"/>
      <w:marRight w:val="0"/>
      <w:marTop w:val="0"/>
      <w:marBottom w:val="0"/>
      <w:divBdr>
        <w:top w:val="none" w:sz="0" w:space="0" w:color="auto"/>
        <w:left w:val="none" w:sz="0" w:space="0" w:color="auto"/>
        <w:bottom w:val="none" w:sz="0" w:space="0" w:color="auto"/>
        <w:right w:val="none" w:sz="0" w:space="0" w:color="auto"/>
      </w:divBdr>
    </w:div>
    <w:div w:id="2023583517">
      <w:bodyDiv w:val="1"/>
      <w:marLeft w:val="0"/>
      <w:marRight w:val="0"/>
      <w:marTop w:val="0"/>
      <w:marBottom w:val="0"/>
      <w:divBdr>
        <w:top w:val="none" w:sz="0" w:space="0" w:color="auto"/>
        <w:left w:val="none" w:sz="0" w:space="0" w:color="auto"/>
        <w:bottom w:val="none" w:sz="0" w:space="0" w:color="auto"/>
        <w:right w:val="none" w:sz="0" w:space="0" w:color="auto"/>
      </w:divBdr>
    </w:div>
    <w:div w:id="2048289993">
      <w:bodyDiv w:val="1"/>
      <w:marLeft w:val="0"/>
      <w:marRight w:val="0"/>
      <w:marTop w:val="0"/>
      <w:marBottom w:val="0"/>
      <w:divBdr>
        <w:top w:val="none" w:sz="0" w:space="0" w:color="auto"/>
        <w:left w:val="none" w:sz="0" w:space="0" w:color="auto"/>
        <w:bottom w:val="none" w:sz="0" w:space="0" w:color="auto"/>
        <w:right w:val="none" w:sz="0" w:space="0" w:color="auto"/>
      </w:divBdr>
    </w:div>
    <w:div w:id="2060668559">
      <w:bodyDiv w:val="1"/>
      <w:marLeft w:val="0"/>
      <w:marRight w:val="0"/>
      <w:marTop w:val="0"/>
      <w:marBottom w:val="0"/>
      <w:divBdr>
        <w:top w:val="none" w:sz="0" w:space="0" w:color="auto"/>
        <w:left w:val="none" w:sz="0" w:space="0" w:color="auto"/>
        <w:bottom w:val="none" w:sz="0" w:space="0" w:color="auto"/>
        <w:right w:val="none" w:sz="0" w:space="0" w:color="auto"/>
      </w:divBdr>
    </w:div>
    <w:div w:id="2081828091">
      <w:bodyDiv w:val="1"/>
      <w:marLeft w:val="0"/>
      <w:marRight w:val="0"/>
      <w:marTop w:val="0"/>
      <w:marBottom w:val="0"/>
      <w:divBdr>
        <w:top w:val="none" w:sz="0" w:space="0" w:color="auto"/>
        <w:left w:val="none" w:sz="0" w:space="0" w:color="auto"/>
        <w:bottom w:val="none" w:sz="0" w:space="0" w:color="auto"/>
        <w:right w:val="none" w:sz="0" w:space="0" w:color="auto"/>
      </w:divBdr>
    </w:div>
    <w:div w:id="2092851012">
      <w:bodyDiv w:val="1"/>
      <w:marLeft w:val="0"/>
      <w:marRight w:val="0"/>
      <w:marTop w:val="0"/>
      <w:marBottom w:val="0"/>
      <w:divBdr>
        <w:top w:val="none" w:sz="0" w:space="0" w:color="auto"/>
        <w:left w:val="none" w:sz="0" w:space="0" w:color="auto"/>
        <w:bottom w:val="none" w:sz="0" w:space="0" w:color="auto"/>
        <w:right w:val="none" w:sz="0" w:space="0" w:color="auto"/>
      </w:divBdr>
    </w:div>
    <w:div w:id="2094274269">
      <w:bodyDiv w:val="1"/>
      <w:marLeft w:val="0"/>
      <w:marRight w:val="0"/>
      <w:marTop w:val="0"/>
      <w:marBottom w:val="0"/>
      <w:divBdr>
        <w:top w:val="none" w:sz="0" w:space="0" w:color="auto"/>
        <w:left w:val="none" w:sz="0" w:space="0" w:color="auto"/>
        <w:bottom w:val="none" w:sz="0" w:space="0" w:color="auto"/>
        <w:right w:val="none" w:sz="0" w:space="0" w:color="auto"/>
      </w:divBdr>
    </w:div>
    <w:div w:id="2104954540">
      <w:bodyDiv w:val="1"/>
      <w:marLeft w:val="0"/>
      <w:marRight w:val="0"/>
      <w:marTop w:val="0"/>
      <w:marBottom w:val="0"/>
      <w:divBdr>
        <w:top w:val="none" w:sz="0" w:space="0" w:color="auto"/>
        <w:left w:val="none" w:sz="0" w:space="0" w:color="auto"/>
        <w:bottom w:val="none" w:sz="0" w:space="0" w:color="auto"/>
        <w:right w:val="none" w:sz="0" w:space="0" w:color="auto"/>
      </w:divBdr>
    </w:div>
    <w:div w:id="2106732568">
      <w:bodyDiv w:val="1"/>
      <w:marLeft w:val="0"/>
      <w:marRight w:val="0"/>
      <w:marTop w:val="0"/>
      <w:marBottom w:val="0"/>
      <w:divBdr>
        <w:top w:val="none" w:sz="0" w:space="0" w:color="auto"/>
        <w:left w:val="none" w:sz="0" w:space="0" w:color="auto"/>
        <w:bottom w:val="none" w:sz="0" w:space="0" w:color="auto"/>
        <w:right w:val="none" w:sz="0" w:space="0" w:color="auto"/>
      </w:divBdr>
    </w:div>
    <w:div w:id="2113235455">
      <w:bodyDiv w:val="1"/>
      <w:marLeft w:val="0"/>
      <w:marRight w:val="0"/>
      <w:marTop w:val="0"/>
      <w:marBottom w:val="0"/>
      <w:divBdr>
        <w:top w:val="none" w:sz="0" w:space="0" w:color="auto"/>
        <w:left w:val="none" w:sz="0" w:space="0" w:color="auto"/>
        <w:bottom w:val="none" w:sz="0" w:space="0" w:color="auto"/>
        <w:right w:val="none" w:sz="0" w:space="0" w:color="auto"/>
      </w:divBdr>
    </w:div>
    <w:div w:id="213767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ehavioralpolicy.org/wpcontent/uploads/2017/02/BSP_volume6issue1_web.pdf" TargetMode="External"/><Relationship Id="rId21" Type="http://schemas.openxmlformats.org/officeDocument/2006/relationships/hyperlink" Target="https://newrepublic.com/article/153596/fix-fashion-industrys-racism" TargetMode="External"/><Relationship Id="rId42" Type="http://schemas.openxmlformats.org/officeDocument/2006/relationships/hyperlink" Target="https://www.nytimes.com/2007/08/21/world/africa/21zambia.html" TargetMode="External"/><Relationship Id="rId47" Type="http://schemas.openxmlformats.org/officeDocument/2006/relationships/hyperlink" Target="https://www.theatlantic.com/magazine/archive/2014/06/the-case-for-reparations/361631/" TargetMode="External"/><Relationship Id="rId63" Type="http://schemas.openxmlformats.org/officeDocument/2006/relationships/hyperlink" Target="https://www.forbes.com/sites/zackomalleygreenburg/2019/02/20/nipsey-hussle-opportunity-zone-real-estate-mogul-blueprint/" TargetMode="External"/><Relationship Id="rId68" Type="http://schemas.openxmlformats.org/officeDocument/2006/relationships/hyperlink" Target="https://www.complex.com/music/2020/01/nipsey-hussle-our-opportunity-david-gross-interview" TargetMode="External"/><Relationship Id="rId84" Type="http://schemas.openxmlformats.org/officeDocument/2006/relationships/fontTable" Target="fontTable.xml"/><Relationship Id="rId16" Type="http://schemas.openxmlformats.org/officeDocument/2006/relationships/hyperlink" Target="https://hbr.org/2019/11/how-the-best-bosses-interrupt-bias-on-their-teams" TargetMode="External"/><Relationship Id="rId11" Type="http://schemas.openxmlformats.org/officeDocument/2006/relationships/hyperlink" Target="https://ssrn.com/abstract=650302" TargetMode="External"/><Relationship Id="rId32" Type="http://schemas.openxmlformats.org/officeDocument/2006/relationships/hyperlink" Target="https://poets.org/poem/revision-impromptu" TargetMode="External"/><Relationship Id="rId37" Type="http://schemas.openxmlformats.org/officeDocument/2006/relationships/hyperlink" Target="https://doi.org/10.1080/03057070.2016.1223824" TargetMode="External"/><Relationship Id="rId53" Type="http://schemas.openxmlformats.org/officeDocument/2006/relationships/hyperlink" Target="https://www.ucl.ac.uk/lbs/" TargetMode="External"/><Relationship Id="rId58" Type="http://schemas.openxmlformats.org/officeDocument/2006/relationships/hyperlink" Target="https://www.jstor.org/stable/1341787" TargetMode="External"/><Relationship Id="rId74" Type="http://schemas.openxmlformats.org/officeDocument/2006/relationships/hyperlink" Target="https://www.sentencingproject.org/publications/the-war-on-marijuana-the-transformation-of-the-war-on-drugs-in-the-1990s/" TargetMode="External"/><Relationship Id="rId79" Type="http://schemas.openxmlformats.org/officeDocument/2006/relationships/hyperlink" Target="https://blackpoundday.uk/" TargetMode="External"/><Relationship Id="rId5" Type="http://schemas.openxmlformats.org/officeDocument/2006/relationships/footnotes" Target="footnotes.xml"/><Relationship Id="rId19" Type="http://schemas.openxmlformats.org/officeDocument/2006/relationships/hyperlink" Target="https://www.economist.com/business/2016/10/29/how-to-confront-a-dark-corporate-past" TargetMode="External"/><Relationship Id="rId14" Type="http://schemas.openxmlformats.org/officeDocument/2006/relationships/hyperlink" Target="https://www.knowablemagazine.org/article/mind/2020/how-to-curb-implicit-bias" TargetMode="External"/><Relationship Id="rId22" Type="http://schemas.openxmlformats.org/officeDocument/2006/relationships/hyperlink" Target="https://colorofchange.org/" TargetMode="External"/><Relationship Id="rId27" Type="http://schemas.openxmlformats.org/officeDocument/2006/relationships/hyperlink" Target="https://www.propublica.org/article/machine-bias-risk-assessments-in-criminal-sentencing" TargetMode="External"/><Relationship Id="rId30" Type="http://schemas.openxmlformats.org/officeDocument/2006/relationships/hyperlink" Target="https://doi.org/10.1145/3287560.3287575" TargetMode="External"/><Relationship Id="rId35" Type="http://schemas.openxmlformats.org/officeDocument/2006/relationships/hyperlink" Target="https://www.ft.com/content/648bd044-1ab3-11ea-97df-cc63de1d73f4" TargetMode="External"/><Relationship Id="rId43" Type="http://schemas.openxmlformats.org/officeDocument/2006/relationships/hyperlink" Target="http://www.jstor.com/stable/4007081" TargetMode="External"/><Relationship Id="rId48" Type="http://schemas.openxmlformats.org/officeDocument/2006/relationships/hyperlink" Target="https://flexpub.com/preview/black-marxism" TargetMode="External"/><Relationship Id="rId56" Type="http://schemas.openxmlformats.org/officeDocument/2006/relationships/hyperlink" Target="https://www.worth.com/venture-capitalists-funders-can-help-create-society-that-values-people-of-color/" TargetMode="External"/><Relationship Id="rId64" Type="http://schemas.openxmlformats.org/officeDocument/2006/relationships/hyperlink" Target="https://theface.com/music/nipsey-hussle-los-angeles-the-marathon-clothing-business-rap-volume-4-issue-3" TargetMode="External"/><Relationship Id="rId69" Type="http://schemas.openxmlformats.org/officeDocument/2006/relationships/hyperlink" Target="https://kf-site-production.s3.amazonaws.com/media_elements/files/000/000/327/original/KF_OPPORTUNITY_ZONES_REPORT-LRS.pdf" TargetMode="External"/><Relationship Id="rId77" Type="http://schemas.openxmlformats.org/officeDocument/2006/relationships/hyperlink" Target="https://www.beyonce.com/black-parade-route/?q=&amp;page=1&amp;category=all" TargetMode="External"/><Relationship Id="rId8" Type="http://schemas.openxmlformats.org/officeDocument/2006/relationships/hyperlink" Target="http://www.ted.com/talks/chimamanda_adichie_the_danger_of_a_single_story?language=en" TargetMode="External"/><Relationship Id="rId51" Type="http://schemas.openxmlformats.org/officeDocument/2006/relationships/hyperlink" Target="https://www.youtube.com/watch?v=--gim7W_jQQ" TargetMode="External"/><Relationship Id="rId72" Type="http://schemas.openxmlformats.org/officeDocument/2006/relationships/hyperlink" Target="https://forgeorganizing.org/article/path-reparations-war-drugs?fbclid=IwAR0XBeXINrUFy5Z6Wu3QOZ1bOfsD6XmCmQUWrq_oywDw4sh7LGm6j9tEfTI" TargetMode="External"/><Relationship Id="rId80" Type="http://schemas.openxmlformats.org/officeDocument/2006/relationships/hyperlink" Target="https://lovejamii.com/"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nytimes.com/2020/06/16/business/morgan-stanley-discrimination-lawsuit.html" TargetMode="External"/><Relationship Id="rId17" Type="http://schemas.openxmlformats.org/officeDocument/2006/relationships/hyperlink" Target="https://coco-net.org/wp-content/uploads/2012/08/Active-Listening-and-Conflict-Resolution-Basics.pdf" TargetMode="External"/><Relationship Id="rId25" Type="http://schemas.openxmlformats.org/officeDocument/2006/relationships/hyperlink" Target="https://hyperallergic.com/577899/the-persistence-of-structural-racism-in-canadian-cultural-institutions/?utm_medium=email&amp;utm_campaign=W080420&amp;utm_content=W080420+CID_15f8ee5e988475d8aa38f1d63dc92e1c&amp;utm_source=HyperallergicNewsletter&amp;utm_term=The+Persistence+of+Structural+Racism+in+Canadian+Cultural+Institutions&amp;fbclid=IwAR1frZWWdXKL78fyzd0H1Cgft2U9FBSdTAHwk9xQ14V-p9gRyLl3FwFHqs0" TargetMode="External"/><Relationship Id="rId33" Type="http://schemas.openxmlformats.org/officeDocument/2006/relationships/hyperlink" Target="https://doi.org/10.1177/0263775818783101" TargetMode="External"/><Relationship Id="rId38" Type="http://schemas.openxmlformats.org/officeDocument/2006/relationships/hyperlink" Target="https://www.minorcompositions.info/wp-content/uploads/2013/04/undercommons-web.pdf" TargetMode="External"/><Relationship Id="rId46" Type="http://schemas.openxmlformats.org/officeDocument/2006/relationships/hyperlink" Target="https://www.youtube.com/watch?v=GdPRUWhBIqk" TargetMode="External"/><Relationship Id="rId59" Type="http://schemas.openxmlformats.org/officeDocument/2006/relationships/hyperlink" Target="https://items.ssrc.org/reading-racial-conflict/black-and-woke-in-capitalist-america-revisiting-robert-allens-black-awakening-for-new-times-sake/" TargetMode="External"/><Relationship Id="rId67" Type="http://schemas.openxmlformats.org/officeDocument/2006/relationships/hyperlink" Target="https://la.streetsblog.org/2019/08/04/city-attorney-keeps-up-pressure-to-evict-nipsey-hussles-legacy-from-crenshaw-and-slauson/" TargetMode="External"/><Relationship Id="rId20" Type="http://schemas.openxmlformats.org/officeDocument/2006/relationships/hyperlink" Target="http://salmapatel.co.uk/healthy-teams/white-senior-leaders-practical-things-to-create-supportive-culture-for-black-bame-colleagues/" TargetMode="External"/><Relationship Id="rId41" Type="http://schemas.openxmlformats.org/officeDocument/2006/relationships/hyperlink" Target="http://dx.doi.org/10.1080/24694452.2019.1638752" TargetMode="External"/><Relationship Id="rId54" Type="http://schemas.openxmlformats.org/officeDocument/2006/relationships/hyperlink" Target="https://www.bbc.co.uk/news/av/newsbeat-53202898/the-campaign-to-put-more-pounds-into-black-owned-businesses" TargetMode="External"/><Relationship Id="rId62" Type="http://schemas.openxmlformats.org/officeDocument/2006/relationships/hyperlink" Target="https://doi.org/10.5871/jba/006s1.375" TargetMode="External"/><Relationship Id="rId70" Type="http://schemas.openxmlformats.org/officeDocument/2006/relationships/hyperlink" Target="https://kf-site-production.s3.amazonaws.com/media_elements/files/000/000/327/original/KF_OPPORTUNITY_ZONES_REPORT-LRS.pdf" TargetMode="External"/><Relationship Id="rId75" Type="http://schemas.openxmlformats.org/officeDocument/2006/relationships/hyperlink" Target="https://hbr.org/2020/03/tilrays-ceo-on-becoming-the-first-mover-in-a-controversial-industry" TargetMode="External"/><Relationship Id="rId83"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hbr.org/2019/11/why-so-many-organizations-stay-white" TargetMode="External"/><Relationship Id="rId23" Type="http://schemas.openxmlformats.org/officeDocument/2006/relationships/hyperlink" Target="https://www.nytimes.com/2019/12/11/business/jpmorgan-banking-racism.html?referringSource=articleShare" TargetMode="External"/><Relationship Id="rId28" Type="http://schemas.openxmlformats.org/officeDocument/2006/relationships/hyperlink" Target="https://arxiv.org/abs/1712.08238" TargetMode="External"/><Relationship Id="rId36" Type="http://schemas.openxmlformats.org/officeDocument/2006/relationships/hyperlink" Target="https://www.ft.com/content/02042190-65bc-11e8-90c2-9563a0613e56" TargetMode="External"/><Relationship Id="rId49" Type="http://schemas.openxmlformats.org/officeDocument/2006/relationships/hyperlink" Target="https://www.nytimes.com/interactive/2019/08/14/magazine/slavery-capitalism.html?fallback=0&amp;recId=1PV2OVKxHQ4i96ZeFIdOT1gNBRy&amp;locked=0&amp;geoContinent=EU&amp;geoRegion=SWK&amp;recAlloc=top_conversion&amp;geoCountry=GB&amp;blockId=most-popular&amp;imp_id=434104597&amp;action=click&amp;module=trending&amp;pgtype=Article&amp;region=Footer" TargetMode="External"/><Relationship Id="rId57" Type="http://schemas.openxmlformats.org/officeDocument/2006/relationships/hyperlink" Target="https://items.ssrc.org/reading-racial-conflict/reparations-and-the-recasting-of-eric-williamss-capitalism-and-slavery/" TargetMode="External"/><Relationship Id="rId10" Type="http://schemas.openxmlformats.org/officeDocument/2006/relationships/hyperlink" Target="https://anthropoliteia.net/2017/01/18/the-anthropoliteia-blacklivesmatter-syllabus-week-15-ashante-reese-on-zora-neale-hurston-and-refusing-one-dimensional-blackness/" TargetMode="External"/><Relationship Id="rId31" Type="http://schemas.openxmlformats.org/officeDocument/2006/relationships/hyperlink" Target="https://arxiv.org/pdf/1811.11668.pdf" TargetMode="External"/><Relationship Id="rId44" Type="http://schemas.openxmlformats.org/officeDocument/2006/relationships/hyperlink" Target="https://www.bicc.de/uploads/tx_bicctools/brief41.pdf" TargetMode="External"/><Relationship Id="rId52" Type="http://schemas.openxmlformats.org/officeDocument/2006/relationships/hyperlink" Target="https://www.jstor.org/stable/j.ctvr0qs8p.13?refreqid=excelsior%3A4f79c99c39197bdeafff1b1cff269c8f&amp;seq=1" TargetMode="External"/><Relationship Id="rId60" Type="http://schemas.openxmlformats.org/officeDocument/2006/relationships/hyperlink" Target="https://www.bbc.co.uk/news/av/world-us-canada-53017667/black-lives-matter-how-can-we-win-monopoly-analogy-explained" TargetMode="External"/><Relationship Id="rId65" Type="http://schemas.openxmlformats.org/officeDocument/2006/relationships/hyperlink" Target="https://www.youtube.com/watch?v=K-czYvcShW4" TargetMode="External"/><Relationship Id="rId73" Type="http://schemas.openxmlformats.org/officeDocument/2006/relationships/hyperlink" Target="https://www.foodandwine.com/news/leah-penniman-interview-soul-fire-farm-black-agriculture" TargetMode="External"/><Relationship Id="rId78" Type="http://schemas.openxmlformats.org/officeDocument/2006/relationships/hyperlink" Target="https://www.blackownedeverything.co/" TargetMode="External"/><Relationship Id="rId81" Type="http://schemas.openxmlformats.org/officeDocument/2006/relationships/hyperlink" Target="http://www.junejordan.net/what-would-i-do-white.html" TargetMode="External"/><Relationship Id="rId4" Type="http://schemas.openxmlformats.org/officeDocument/2006/relationships/webSettings" Target="webSettings.xml"/><Relationship Id="rId9" Type="http://schemas.openxmlformats.org/officeDocument/2006/relationships/hyperlink" Target="https://blacklivesmatter.com/what-we-believe/" TargetMode="External"/><Relationship Id="rId13" Type="http://schemas.openxmlformats.org/officeDocument/2006/relationships/hyperlink" Target="https://www.mcsweeneys.net/articles/we-condemn-all-institutional-racism-except-our-own?fbclid=IwAR0mIczEweFIWKNlRrCPBltNf--jmKLIXTuB8GAftQgNSPF0jkH2ua6TaDk" TargetMode="External"/><Relationship Id="rId18" Type="http://schemas.openxmlformats.org/officeDocument/2006/relationships/hyperlink" Target="https://www.jstor.org/stable/1229039?seq=1" TargetMode="External"/><Relationship Id="rId39" Type="http://schemas.openxmlformats.org/officeDocument/2006/relationships/hyperlink" Target="https://items.ssrc.org/what-is-inequality/walter-rodney-and-the-racial-underpinnings-of-global-inequality/" TargetMode="External"/><Relationship Id="rId34" Type="http://schemas.openxmlformats.org/officeDocument/2006/relationships/hyperlink" Target="https://www.minorcompositions.info/wp-content/uploads/2013/04/undercommons-web.pdf" TargetMode="External"/><Relationship Id="rId50" Type="http://schemas.openxmlformats.org/officeDocument/2006/relationships/hyperlink" Target="http://historymatters.gmu.edu/d/6461/" TargetMode="External"/><Relationship Id="rId55" Type="http://schemas.openxmlformats.org/officeDocument/2006/relationships/hyperlink" Target="https://www.thenation.com/article/archive/nipsey-killer-mike-race-economics/" TargetMode="External"/><Relationship Id="rId76" Type="http://schemas.openxmlformats.org/officeDocument/2006/relationships/hyperlink" Target="https://www.wbur.org/hereandnow/2020/05/01/afrofuturism-coronavirus" TargetMode="External"/><Relationship Id="rId7" Type="http://schemas.openxmlformats.org/officeDocument/2006/relationships/hyperlink" Target="mailto:bridget.kustin@sbs.ox.ac.uk" TargetMode="External"/><Relationship Id="rId71" Type="http://schemas.openxmlformats.org/officeDocument/2006/relationships/hyperlink" Target="https://www.indiebound.org/book/9781469653662" TargetMode="External"/><Relationship Id="rId2" Type="http://schemas.openxmlformats.org/officeDocument/2006/relationships/styles" Target="styles.xml"/><Relationship Id="rId29" Type="http://schemas.openxmlformats.org/officeDocument/2006/relationships/hyperlink" Target="https://dl.acm.org/doi/proceedings/10.1145/3287560" TargetMode="External"/><Relationship Id="rId24" Type="http://schemas.openxmlformats.org/officeDocument/2006/relationships/hyperlink" Target="https://www.publicbooks.org/understanding-race-with-ai/" TargetMode="External"/><Relationship Id="rId40" Type="http://schemas.openxmlformats.org/officeDocument/2006/relationships/hyperlink" Target="https://cpb-us-w2.wpmucdn.com/campuspress.yale.edu/dist/8/1581/files/2016/09/36-1-leibold-aligning-incentives-for-development-135x8jh.pdf" TargetMode="External"/><Relationship Id="rId45" Type="http://schemas.openxmlformats.org/officeDocument/2006/relationships/hyperlink" Target="https://www.youtube.com/watch?v=2CS627aKrJI" TargetMode="External"/><Relationship Id="rId66" Type="http://schemas.openxmlformats.org/officeDocument/2006/relationships/hyperlink" Target="https://www.nytimes.com/2019/07/15/us/nipsey-hussle-investigation.html?action=click&amp;module=Top%20Stories&amp;pgtype=Homepage" TargetMode="External"/><Relationship Id="rId61" Type="http://schemas.openxmlformats.org/officeDocument/2006/relationships/hyperlink" Target="https://items.ssrc.org/reading-racial-conflict/capitalism-democracy-and-du-boiss-two-proletariats/" TargetMode="External"/><Relationship Id="rId8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6353</Words>
  <Characters>36217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BKustin</dc:creator>
  <cp:keywords/>
  <dc:description/>
  <cp:lastModifiedBy>Bridget Kustin</cp:lastModifiedBy>
  <cp:revision>2</cp:revision>
  <dcterms:created xsi:type="dcterms:W3CDTF">2021-06-23T08:48:00Z</dcterms:created>
  <dcterms:modified xsi:type="dcterms:W3CDTF">2021-06-23T08:48:00Z</dcterms:modified>
</cp:coreProperties>
</file>